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DBABF" w14:textId="77777777" w:rsidR="00195792" w:rsidRPr="008E1B2F" w:rsidRDefault="00195792">
      <w:pPr>
        <w:pStyle w:val="Tekstpodstawowy"/>
        <w:rPr>
          <w:rFonts w:ascii="Times New Roman" w:hAnsi="Times New Roman" w:cs="Times New Roman"/>
        </w:rPr>
      </w:pPr>
    </w:p>
    <w:p w14:paraId="18C21771" w14:textId="77777777" w:rsidR="00195792" w:rsidRPr="008E1B2F" w:rsidRDefault="00195792">
      <w:pPr>
        <w:pStyle w:val="Tekstpodstawowy"/>
        <w:rPr>
          <w:rFonts w:ascii="Times New Roman" w:hAnsi="Times New Roman" w:cs="Times New Roman"/>
        </w:rPr>
      </w:pPr>
    </w:p>
    <w:p w14:paraId="690A0CA9" w14:textId="77777777" w:rsidR="00195792" w:rsidRPr="008E1B2F" w:rsidRDefault="00195792">
      <w:pPr>
        <w:pStyle w:val="Tekstpodstawowy"/>
        <w:rPr>
          <w:rFonts w:ascii="Times New Roman" w:hAnsi="Times New Roman" w:cs="Times New Roman"/>
        </w:rPr>
      </w:pPr>
    </w:p>
    <w:p w14:paraId="41949B97" w14:textId="77777777" w:rsidR="00195792" w:rsidRPr="008E1B2F" w:rsidRDefault="00195792">
      <w:pPr>
        <w:pStyle w:val="Tekstpodstawowy"/>
        <w:rPr>
          <w:rFonts w:ascii="Times New Roman" w:hAnsi="Times New Roman" w:cs="Times New Roman"/>
        </w:rPr>
      </w:pPr>
    </w:p>
    <w:p w14:paraId="7D21D4C8" w14:textId="77777777" w:rsidR="00195792" w:rsidRPr="008E1B2F" w:rsidRDefault="00195792">
      <w:pPr>
        <w:pStyle w:val="Tekstpodstawowy"/>
        <w:rPr>
          <w:rFonts w:ascii="Times New Roman" w:hAnsi="Times New Roman" w:cs="Times New Roman"/>
        </w:rPr>
      </w:pPr>
    </w:p>
    <w:p w14:paraId="15ECF033" w14:textId="77777777" w:rsidR="00195792" w:rsidRPr="008E1B2F" w:rsidRDefault="00195792">
      <w:pPr>
        <w:pStyle w:val="Tekstpodstawowy"/>
        <w:rPr>
          <w:rFonts w:ascii="Times New Roman" w:hAnsi="Times New Roman" w:cs="Times New Roman"/>
        </w:rPr>
      </w:pPr>
    </w:p>
    <w:p w14:paraId="3DC78B9A" w14:textId="77777777" w:rsidR="00195792" w:rsidRPr="008E1B2F" w:rsidRDefault="00195792">
      <w:pPr>
        <w:pStyle w:val="Tekstpodstawowy"/>
        <w:spacing w:before="7"/>
        <w:rPr>
          <w:rFonts w:ascii="Times New Roman" w:hAnsi="Times New Roman" w:cs="Times New Roman"/>
          <w:sz w:val="26"/>
        </w:rPr>
      </w:pPr>
    </w:p>
    <w:p w14:paraId="2B4359D4" w14:textId="77777777" w:rsidR="00195792" w:rsidRPr="008E1B2F" w:rsidRDefault="008B7F70">
      <w:pPr>
        <w:spacing w:before="92"/>
        <w:ind w:left="398" w:right="41"/>
        <w:jc w:val="center"/>
        <w:rPr>
          <w:rFonts w:ascii="Times New Roman" w:hAnsi="Times New Roman" w:cs="Times New Roman"/>
          <w:b/>
          <w:sz w:val="28"/>
        </w:rPr>
      </w:pPr>
      <w:r w:rsidRPr="008E1B2F">
        <w:rPr>
          <w:rFonts w:ascii="Times New Roman" w:hAnsi="Times New Roman" w:cs="Times New Roman"/>
          <w:b/>
          <w:sz w:val="28"/>
        </w:rPr>
        <w:t>SZCZEGÓŁOWA</w:t>
      </w:r>
      <w:r w:rsidRPr="008E1B2F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8E1B2F">
        <w:rPr>
          <w:rFonts w:ascii="Times New Roman" w:hAnsi="Times New Roman" w:cs="Times New Roman"/>
          <w:b/>
          <w:sz w:val="28"/>
        </w:rPr>
        <w:t>SPECYFIKACJA</w:t>
      </w:r>
      <w:r w:rsidRPr="008E1B2F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8E1B2F">
        <w:rPr>
          <w:rFonts w:ascii="Times New Roman" w:hAnsi="Times New Roman" w:cs="Times New Roman"/>
          <w:b/>
          <w:sz w:val="28"/>
        </w:rPr>
        <w:t>TECHNICZNA</w:t>
      </w:r>
    </w:p>
    <w:p w14:paraId="51D9ED69" w14:textId="77777777" w:rsidR="00195792" w:rsidRPr="008E1B2F" w:rsidRDefault="00195792">
      <w:pPr>
        <w:pStyle w:val="Tekstpodstawowy"/>
        <w:rPr>
          <w:rFonts w:ascii="Times New Roman" w:hAnsi="Times New Roman" w:cs="Times New Roman"/>
          <w:b/>
          <w:sz w:val="30"/>
        </w:rPr>
      </w:pPr>
    </w:p>
    <w:p w14:paraId="3075B55B" w14:textId="77777777" w:rsidR="00195792" w:rsidRPr="008E1B2F" w:rsidRDefault="00195792">
      <w:pPr>
        <w:pStyle w:val="Tekstpodstawowy"/>
        <w:rPr>
          <w:rFonts w:ascii="Times New Roman" w:hAnsi="Times New Roman" w:cs="Times New Roman"/>
          <w:b/>
          <w:sz w:val="30"/>
        </w:rPr>
      </w:pPr>
    </w:p>
    <w:p w14:paraId="2EBB203A" w14:textId="77777777" w:rsidR="00195792" w:rsidRPr="008E1B2F" w:rsidRDefault="00195792">
      <w:pPr>
        <w:pStyle w:val="Tekstpodstawowy"/>
        <w:rPr>
          <w:rFonts w:ascii="Times New Roman" w:hAnsi="Times New Roman" w:cs="Times New Roman"/>
          <w:b/>
          <w:sz w:val="30"/>
        </w:rPr>
      </w:pPr>
    </w:p>
    <w:p w14:paraId="5BD02570" w14:textId="77777777" w:rsidR="00195792" w:rsidRPr="008E1B2F" w:rsidRDefault="008B7F70">
      <w:pPr>
        <w:spacing w:before="255"/>
        <w:ind w:left="398" w:right="45"/>
        <w:jc w:val="center"/>
        <w:rPr>
          <w:rFonts w:ascii="Times New Roman" w:hAnsi="Times New Roman" w:cs="Times New Roman"/>
          <w:b/>
          <w:sz w:val="28"/>
        </w:rPr>
      </w:pPr>
      <w:r w:rsidRPr="008E1B2F">
        <w:rPr>
          <w:rFonts w:ascii="Times New Roman" w:hAnsi="Times New Roman" w:cs="Times New Roman"/>
          <w:b/>
          <w:sz w:val="28"/>
        </w:rPr>
        <w:t>D-04.04.02</w:t>
      </w:r>
    </w:p>
    <w:p w14:paraId="5B3927C1" w14:textId="77777777" w:rsidR="00195792" w:rsidRPr="008E1B2F" w:rsidRDefault="008B7F70">
      <w:pPr>
        <w:spacing w:before="1"/>
        <w:ind w:left="398" w:right="42"/>
        <w:jc w:val="center"/>
        <w:rPr>
          <w:rFonts w:ascii="Times New Roman" w:hAnsi="Times New Roman" w:cs="Times New Roman"/>
          <w:b/>
          <w:sz w:val="28"/>
        </w:rPr>
      </w:pPr>
      <w:r w:rsidRPr="008E1B2F">
        <w:rPr>
          <w:rFonts w:ascii="Times New Roman" w:hAnsi="Times New Roman" w:cs="Times New Roman"/>
          <w:b/>
          <w:sz w:val="28"/>
        </w:rPr>
        <w:t>Podbudowa</w:t>
      </w:r>
      <w:r w:rsidRPr="008E1B2F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8E1B2F">
        <w:rPr>
          <w:rFonts w:ascii="Times New Roman" w:hAnsi="Times New Roman" w:cs="Times New Roman"/>
          <w:b/>
          <w:sz w:val="28"/>
        </w:rPr>
        <w:t>z</w:t>
      </w:r>
      <w:r w:rsidRPr="008E1B2F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8E1B2F">
        <w:rPr>
          <w:rFonts w:ascii="Times New Roman" w:hAnsi="Times New Roman" w:cs="Times New Roman"/>
          <w:b/>
          <w:sz w:val="28"/>
        </w:rPr>
        <w:t>kruszywa</w:t>
      </w:r>
      <w:r w:rsidRPr="008E1B2F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8E1B2F">
        <w:rPr>
          <w:rFonts w:ascii="Times New Roman" w:hAnsi="Times New Roman" w:cs="Times New Roman"/>
          <w:b/>
          <w:sz w:val="28"/>
        </w:rPr>
        <w:t>łamanego</w:t>
      </w:r>
      <w:r w:rsidRPr="008E1B2F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8E1B2F">
        <w:rPr>
          <w:rFonts w:ascii="Times New Roman" w:hAnsi="Times New Roman" w:cs="Times New Roman"/>
          <w:b/>
          <w:sz w:val="28"/>
        </w:rPr>
        <w:t>stabilizowanego</w:t>
      </w:r>
      <w:r w:rsidRPr="008E1B2F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8E1B2F">
        <w:rPr>
          <w:rFonts w:ascii="Times New Roman" w:hAnsi="Times New Roman" w:cs="Times New Roman"/>
          <w:b/>
          <w:sz w:val="28"/>
        </w:rPr>
        <w:t>mechanicznie</w:t>
      </w:r>
    </w:p>
    <w:p w14:paraId="3AB710CC" w14:textId="77777777" w:rsidR="00195792" w:rsidRPr="008E1B2F" w:rsidRDefault="00195792">
      <w:pPr>
        <w:pStyle w:val="Tekstpodstawowy"/>
        <w:rPr>
          <w:rFonts w:ascii="Times New Roman" w:hAnsi="Times New Roman" w:cs="Times New Roman"/>
          <w:b/>
          <w:sz w:val="32"/>
        </w:rPr>
      </w:pPr>
    </w:p>
    <w:p w14:paraId="125F35CE" w14:textId="0F81B8CD" w:rsidR="008B7F70" w:rsidRPr="008E1B2F" w:rsidRDefault="008B7F70" w:rsidP="008B7F70">
      <w:pPr>
        <w:spacing w:before="54"/>
        <w:ind w:left="1112" w:right="1177"/>
        <w:jc w:val="center"/>
        <w:rPr>
          <w:rFonts w:ascii="Times New Roman" w:eastAsia="Times New Roman" w:hAnsi="Times New Roman" w:cs="Times New Roman"/>
          <w:b/>
        </w:rPr>
      </w:pPr>
      <w:r w:rsidRPr="008E1B2F">
        <w:rPr>
          <w:rFonts w:ascii="Times New Roman" w:hAnsi="Times New Roman" w:cs="Times New Roman"/>
          <w:b/>
        </w:rPr>
        <w:t>„Przebudowa drogi gminnej nr 105234 R Zalesie Kolonia w Zalesiu”,</w:t>
      </w:r>
    </w:p>
    <w:p w14:paraId="12DD68EF" w14:textId="77777777" w:rsidR="008B7F70" w:rsidRPr="008E1B2F" w:rsidRDefault="008B7F70" w:rsidP="008B7F70">
      <w:pPr>
        <w:spacing w:before="54"/>
        <w:ind w:left="1112" w:right="1177"/>
        <w:jc w:val="center"/>
        <w:rPr>
          <w:rFonts w:ascii="Times New Roman" w:hAnsi="Times New Roman" w:cs="Times New Roman"/>
          <w:b/>
        </w:rPr>
      </w:pPr>
      <w:r w:rsidRPr="008E1B2F">
        <w:rPr>
          <w:rFonts w:ascii="Times New Roman" w:hAnsi="Times New Roman" w:cs="Times New Roman"/>
          <w:b/>
        </w:rPr>
        <w:t xml:space="preserve"> lokalizacja: Gmina Oleszyce, dz. nr </w:t>
      </w:r>
      <w:proofErr w:type="spellStart"/>
      <w:r w:rsidRPr="008E1B2F">
        <w:rPr>
          <w:rFonts w:ascii="Times New Roman" w:hAnsi="Times New Roman" w:cs="Times New Roman"/>
          <w:b/>
        </w:rPr>
        <w:t>ewid</w:t>
      </w:r>
      <w:proofErr w:type="spellEnd"/>
      <w:r w:rsidRPr="008E1B2F">
        <w:rPr>
          <w:rFonts w:ascii="Times New Roman" w:hAnsi="Times New Roman" w:cs="Times New Roman"/>
          <w:b/>
        </w:rPr>
        <w:t xml:space="preserve">. 469/2, 470, 473, 475 </w:t>
      </w:r>
    </w:p>
    <w:p w14:paraId="699FDA94" w14:textId="32F24212" w:rsidR="008B7F70" w:rsidRPr="008E1B2F" w:rsidRDefault="008B7F70" w:rsidP="008B7F70">
      <w:pPr>
        <w:spacing w:before="54"/>
        <w:ind w:left="1112" w:right="1177"/>
        <w:jc w:val="center"/>
        <w:rPr>
          <w:rFonts w:ascii="Times New Roman" w:hAnsi="Times New Roman" w:cs="Times New Roman"/>
          <w:b/>
        </w:rPr>
      </w:pPr>
      <w:r w:rsidRPr="008E1B2F">
        <w:rPr>
          <w:rFonts w:ascii="Times New Roman" w:hAnsi="Times New Roman" w:cs="Times New Roman"/>
          <w:b/>
        </w:rPr>
        <w:t>obręb Zalesie</w:t>
      </w:r>
    </w:p>
    <w:p w14:paraId="7FADD1B7" w14:textId="77777777" w:rsidR="00195792" w:rsidRPr="008E1B2F" w:rsidRDefault="00195792">
      <w:pPr>
        <w:jc w:val="center"/>
        <w:rPr>
          <w:rFonts w:ascii="Times New Roman" w:hAnsi="Times New Roman" w:cs="Times New Roman"/>
          <w:sz w:val="24"/>
        </w:rPr>
        <w:sectPr w:rsidR="00195792" w:rsidRPr="008E1B2F">
          <w:footerReference w:type="default" r:id="rId7"/>
          <w:type w:val="continuous"/>
          <w:pgSz w:w="11910" w:h="16840"/>
          <w:pgMar w:top="1580" w:right="1220" w:bottom="1160" w:left="1220" w:header="708" w:footer="962" w:gutter="0"/>
          <w:pgNumType w:start="1"/>
          <w:cols w:space="708"/>
        </w:sectPr>
      </w:pPr>
    </w:p>
    <w:p w14:paraId="4A5351E4" w14:textId="77777777" w:rsidR="00195792" w:rsidRPr="008E1B2F" w:rsidRDefault="008B7F70">
      <w:pPr>
        <w:pStyle w:val="Nagwek1"/>
        <w:numPr>
          <w:ilvl w:val="0"/>
          <w:numId w:val="5"/>
        </w:numPr>
        <w:tabs>
          <w:tab w:val="left" w:pos="917"/>
        </w:tabs>
        <w:spacing w:before="72"/>
        <w:ind w:hanging="361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lastRenderedPageBreak/>
        <w:t>WSTĘP</w:t>
      </w:r>
    </w:p>
    <w:p w14:paraId="79796DC5" w14:textId="77777777" w:rsidR="00195792" w:rsidRPr="008E1B2F" w:rsidRDefault="00195792">
      <w:pPr>
        <w:pStyle w:val="Tekstpodstawowy"/>
        <w:spacing w:before="11"/>
        <w:rPr>
          <w:rFonts w:ascii="Times New Roman" w:hAnsi="Times New Roman" w:cs="Times New Roman"/>
          <w:b/>
        </w:rPr>
      </w:pPr>
    </w:p>
    <w:p w14:paraId="42750585" w14:textId="77777777" w:rsidR="00195792" w:rsidRPr="008E1B2F" w:rsidRDefault="008B7F70">
      <w:pPr>
        <w:pStyle w:val="Akapitzlist"/>
        <w:numPr>
          <w:ilvl w:val="1"/>
          <w:numId w:val="5"/>
        </w:numPr>
        <w:tabs>
          <w:tab w:val="left" w:pos="907"/>
        </w:tabs>
        <w:rPr>
          <w:rFonts w:ascii="Times New Roman" w:hAnsi="Times New Roman" w:cs="Times New Roman"/>
          <w:b/>
          <w:sz w:val="20"/>
        </w:rPr>
      </w:pPr>
      <w:r w:rsidRPr="008E1B2F">
        <w:rPr>
          <w:rFonts w:ascii="Times New Roman" w:hAnsi="Times New Roman" w:cs="Times New Roman"/>
          <w:b/>
          <w:sz w:val="20"/>
        </w:rPr>
        <w:t>Przedmiot</w:t>
      </w:r>
      <w:r w:rsidRPr="008E1B2F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SST</w:t>
      </w:r>
    </w:p>
    <w:p w14:paraId="1E6188F9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1ED08124" w14:textId="77777777" w:rsidR="00195792" w:rsidRPr="008E1B2F" w:rsidRDefault="008B7F70">
      <w:pPr>
        <w:pStyle w:val="Tekstpodstawowy"/>
        <w:spacing w:before="1" w:line="244" w:lineRule="auto"/>
        <w:ind w:left="918" w:right="195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Przedmiotem niniejszej Szczegółowej Specyfikacji Technicznej (ST) są wymagania dotyczące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wykonania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odbioru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warstwy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łamanego</w:t>
      </w:r>
      <w:r w:rsidRPr="008E1B2F">
        <w:rPr>
          <w:rFonts w:ascii="Times New Roman" w:hAnsi="Times New Roman" w:cs="Times New Roman"/>
          <w:spacing w:val="54"/>
        </w:rPr>
        <w:t xml:space="preserve"> </w:t>
      </w:r>
      <w:r w:rsidRPr="008E1B2F">
        <w:rPr>
          <w:rFonts w:ascii="Times New Roman" w:hAnsi="Times New Roman" w:cs="Times New Roman"/>
        </w:rPr>
        <w:t>stabilizowanego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mechanicznie,</w:t>
      </w:r>
    </w:p>
    <w:p w14:paraId="3FF6FCE6" w14:textId="77777777" w:rsidR="00195792" w:rsidRPr="008E1B2F" w:rsidRDefault="00195792">
      <w:pPr>
        <w:pStyle w:val="Tekstpodstawowy"/>
        <w:spacing w:before="6"/>
        <w:rPr>
          <w:rFonts w:ascii="Times New Roman" w:hAnsi="Times New Roman" w:cs="Times New Roman"/>
        </w:rPr>
      </w:pPr>
    </w:p>
    <w:p w14:paraId="0150CD97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Zakres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stosowania SST</w:t>
      </w:r>
    </w:p>
    <w:p w14:paraId="13EBB8A7" w14:textId="77777777" w:rsidR="00195792" w:rsidRPr="008E1B2F" w:rsidRDefault="00195792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5517AB3F" w14:textId="77777777" w:rsidR="00195792" w:rsidRPr="008E1B2F" w:rsidRDefault="008B7F70">
      <w:pPr>
        <w:pStyle w:val="Tekstpodstawowy"/>
        <w:spacing w:line="244" w:lineRule="auto"/>
        <w:ind w:left="918" w:right="201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Szczegółowa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specyfikacja techniczna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(SST)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stanowi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dokument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przetargowy i</w:t>
      </w:r>
      <w:r w:rsidRPr="008E1B2F">
        <w:rPr>
          <w:rFonts w:ascii="Times New Roman" w:hAnsi="Times New Roman" w:cs="Times New Roman"/>
          <w:spacing w:val="53"/>
        </w:rPr>
        <w:t xml:space="preserve"> </w:t>
      </w:r>
      <w:r w:rsidRPr="008E1B2F">
        <w:rPr>
          <w:rFonts w:ascii="Times New Roman" w:hAnsi="Times New Roman" w:cs="Times New Roman"/>
        </w:rPr>
        <w:t>kontraktowy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przy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zlecaniu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realizacji robót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wymienionych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punkcie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1.3.</w:t>
      </w:r>
    </w:p>
    <w:p w14:paraId="0811674B" w14:textId="77777777" w:rsidR="00195792" w:rsidRPr="008E1B2F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1EB46A7C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07"/>
        </w:tabs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Zakres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robót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objętych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ST</w:t>
      </w:r>
    </w:p>
    <w:p w14:paraId="0A65E068" w14:textId="77777777" w:rsidR="00195792" w:rsidRPr="008E1B2F" w:rsidRDefault="00195792">
      <w:pPr>
        <w:pStyle w:val="Tekstpodstawowy"/>
        <w:spacing w:before="5"/>
        <w:rPr>
          <w:rFonts w:ascii="Times New Roman" w:hAnsi="Times New Roman" w:cs="Times New Roman"/>
          <w:b/>
          <w:sz w:val="21"/>
        </w:rPr>
      </w:pPr>
    </w:p>
    <w:p w14:paraId="015EA298" w14:textId="77777777" w:rsidR="00195792" w:rsidRPr="008E1B2F" w:rsidRDefault="008B7F70">
      <w:pPr>
        <w:pStyle w:val="Tekstpodstawowy"/>
        <w:spacing w:line="242" w:lineRule="auto"/>
        <w:ind w:left="918" w:right="195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Szczegółowe Specyfikacje Techniczne (SST) stanowią podstawę do zaprojektowania oraz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wykonania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odbioru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warstwy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łamanego</w:t>
      </w:r>
      <w:r w:rsidRPr="008E1B2F">
        <w:rPr>
          <w:rFonts w:ascii="Times New Roman" w:hAnsi="Times New Roman" w:cs="Times New Roman"/>
          <w:spacing w:val="54"/>
        </w:rPr>
        <w:t xml:space="preserve"> </w:t>
      </w:r>
      <w:r w:rsidRPr="008E1B2F">
        <w:rPr>
          <w:rFonts w:ascii="Times New Roman" w:hAnsi="Times New Roman" w:cs="Times New Roman"/>
        </w:rPr>
        <w:t>stabilizowanego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mechanicznie.</w:t>
      </w:r>
    </w:p>
    <w:p w14:paraId="26904629" w14:textId="77777777" w:rsidR="00195792" w:rsidRPr="008E1B2F" w:rsidRDefault="00195792">
      <w:pPr>
        <w:pStyle w:val="Tekstpodstawowy"/>
        <w:rPr>
          <w:rFonts w:ascii="Times New Roman" w:hAnsi="Times New Roman" w:cs="Times New Roman"/>
          <w:sz w:val="21"/>
        </w:rPr>
      </w:pPr>
    </w:p>
    <w:p w14:paraId="07E05B6E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07"/>
        </w:tabs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Określenia</w:t>
      </w:r>
      <w:r w:rsidRPr="008E1B2F">
        <w:rPr>
          <w:rFonts w:ascii="Times New Roman" w:hAnsi="Times New Roman" w:cs="Times New Roman"/>
          <w:spacing w:val="-7"/>
        </w:rPr>
        <w:t xml:space="preserve"> </w:t>
      </w:r>
      <w:r w:rsidRPr="008E1B2F">
        <w:rPr>
          <w:rFonts w:ascii="Times New Roman" w:hAnsi="Times New Roman" w:cs="Times New Roman"/>
        </w:rPr>
        <w:t>podstawowe</w:t>
      </w:r>
    </w:p>
    <w:p w14:paraId="45204358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01C467E5" w14:textId="77777777" w:rsidR="00195792" w:rsidRPr="008E1B2F" w:rsidRDefault="008B7F70">
      <w:pPr>
        <w:pStyle w:val="Tekstpodstawowy"/>
        <w:spacing w:before="1" w:line="244" w:lineRule="auto"/>
        <w:ind w:left="918" w:right="190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Stosowane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określenia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podstawowe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są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zgodne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obowiązującymi,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odpowiednimi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polskimi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normami</w:t>
      </w:r>
      <w:r w:rsidRPr="008E1B2F">
        <w:rPr>
          <w:rFonts w:ascii="Times New Roman" w:hAnsi="Times New Roman" w:cs="Times New Roman"/>
          <w:spacing w:val="45"/>
        </w:rPr>
        <w:t xml:space="preserve"> </w:t>
      </w:r>
      <w:r w:rsidRPr="008E1B2F">
        <w:rPr>
          <w:rFonts w:ascii="Times New Roman" w:hAnsi="Times New Roman" w:cs="Times New Roman"/>
        </w:rPr>
        <w:t>oraz</w:t>
      </w:r>
      <w:r w:rsidRPr="008E1B2F">
        <w:rPr>
          <w:rFonts w:ascii="Times New Roman" w:hAnsi="Times New Roman" w:cs="Times New Roman"/>
          <w:spacing w:val="44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47"/>
        </w:rPr>
        <w:t xml:space="preserve"> </w:t>
      </w:r>
      <w:r w:rsidRPr="008E1B2F">
        <w:rPr>
          <w:rFonts w:ascii="Times New Roman" w:hAnsi="Times New Roman" w:cs="Times New Roman"/>
        </w:rPr>
        <w:t>definicjami</w:t>
      </w:r>
      <w:r w:rsidRPr="008E1B2F">
        <w:rPr>
          <w:rFonts w:ascii="Times New Roman" w:hAnsi="Times New Roman" w:cs="Times New Roman"/>
          <w:spacing w:val="45"/>
        </w:rPr>
        <w:t xml:space="preserve"> </w:t>
      </w:r>
      <w:r w:rsidRPr="008E1B2F">
        <w:rPr>
          <w:rFonts w:ascii="Times New Roman" w:hAnsi="Times New Roman" w:cs="Times New Roman"/>
        </w:rPr>
        <w:t>podanymi</w:t>
      </w:r>
      <w:r w:rsidRPr="008E1B2F">
        <w:rPr>
          <w:rFonts w:ascii="Times New Roman" w:hAnsi="Times New Roman" w:cs="Times New Roman"/>
          <w:spacing w:val="49"/>
        </w:rPr>
        <w:t xml:space="preserve"> </w:t>
      </w:r>
      <w:r w:rsidRPr="008E1B2F">
        <w:rPr>
          <w:rFonts w:ascii="Times New Roman" w:hAnsi="Times New Roman" w:cs="Times New Roman"/>
        </w:rPr>
        <w:t>w</w:t>
      </w:r>
      <w:r w:rsidRPr="008E1B2F">
        <w:rPr>
          <w:rFonts w:ascii="Times New Roman" w:hAnsi="Times New Roman" w:cs="Times New Roman"/>
          <w:spacing w:val="46"/>
        </w:rPr>
        <w:t xml:space="preserve"> </w:t>
      </w:r>
      <w:r w:rsidRPr="008E1B2F">
        <w:rPr>
          <w:rFonts w:ascii="Times New Roman" w:hAnsi="Times New Roman" w:cs="Times New Roman"/>
        </w:rPr>
        <w:t>Specyfikacji</w:t>
      </w:r>
      <w:r w:rsidRPr="008E1B2F">
        <w:rPr>
          <w:rFonts w:ascii="Times New Roman" w:hAnsi="Times New Roman" w:cs="Times New Roman"/>
          <w:spacing w:val="45"/>
        </w:rPr>
        <w:t xml:space="preserve"> </w:t>
      </w:r>
      <w:r w:rsidRPr="008E1B2F">
        <w:rPr>
          <w:rFonts w:ascii="Times New Roman" w:hAnsi="Times New Roman" w:cs="Times New Roman"/>
        </w:rPr>
        <w:t>Technicznej</w:t>
      </w:r>
      <w:r w:rsidRPr="008E1B2F">
        <w:rPr>
          <w:rFonts w:ascii="Times New Roman" w:hAnsi="Times New Roman" w:cs="Times New Roman"/>
          <w:spacing w:val="47"/>
        </w:rPr>
        <w:t xml:space="preserve"> </w:t>
      </w:r>
      <w:r w:rsidRPr="008E1B2F">
        <w:rPr>
          <w:rFonts w:ascii="Times New Roman" w:hAnsi="Times New Roman" w:cs="Times New Roman"/>
        </w:rPr>
        <w:t>(ST)</w:t>
      </w:r>
      <w:r w:rsidRPr="008E1B2F">
        <w:rPr>
          <w:rFonts w:ascii="Times New Roman" w:hAnsi="Times New Roman" w:cs="Times New Roman"/>
          <w:spacing w:val="46"/>
        </w:rPr>
        <w:t xml:space="preserve"> </w:t>
      </w:r>
      <w:r w:rsidRPr="008E1B2F">
        <w:rPr>
          <w:rFonts w:ascii="Times New Roman" w:hAnsi="Times New Roman" w:cs="Times New Roman"/>
        </w:rPr>
        <w:t>D-M-00.00.00</w:t>
      </w:r>
    </w:p>
    <w:p w14:paraId="66D25A9C" w14:textId="77777777" w:rsidR="00195792" w:rsidRPr="008E1B2F" w:rsidRDefault="008B7F70">
      <w:pPr>
        <w:pStyle w:val="Tekstpodstawowy"/>
        <w:spacing w:line="225" w:lineRule="exact"/>
        <w:ind w:left="918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„Wymagania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ogólne”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punkt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1.4.</w:t>
      </w:r>
    </w:p>
    <w:p w14:paraId="2EEB0923" w14:textId="77777777" w:rsidR="00195792" w:rsidRPr="008E1B2F" w:rsidRDefault="00195792">
      <w:pPr>
        <w:pStyle w:val="Tekstpodstawowy"/>
        <w:rPr>
          <w:rFonts w:ascii="Times New Roman" w:hAnsi="Times New Roman" w:cs="Times New Roman"/>
          <w:sz w:val="21"/>
        </w:rPr>
      </w:pPr>
    </w:p>
    <w:p w14:paraId="09CA54DE" w14:textId="77777777" w:rsidR="00195792" w:rsidRPr="008E1B2F" w:rsidRDefault="008B7F70">
      <w:pPr>
        <w:pStyle w:val="Nagwek1"/>
        <w:numPr>
          <w:ilvl w:val="0"/>
          <w:numId w:val="5"/>
        </w:numPr>
        <w:tabs>
          <w:tab w:val="left" w:pos="907"/>
        </w:tabs>
        <w:ind w:left="906" w:hanging="351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MATERIAŁY</w:t>
      </w:r>
    </w:p>
    <w:p w14:paraId="32267143" w14:textId="77777777" w:rsidR="00195792" w:rsidRPr="008E1B2F" w:rsidRDefault="00195792">
      <w:pPr>
        <w:pStyle w:val="Tekstpodstawowy"/>
        <w:spacing w:before="8"/>
        <w:rPr>
          <w:rFonts w:ascii="Times New Roman" w:hAnsi="Times New Roman" w:cs="Times New Roman"/>
          <w:b/>
        </w:rPr>
      </w:pPr>
    </w:p>
    <w:p w14:paraId="07D3DC0E" w14:textId="77777777" w:rsidR="00195792" w:rsidRPr="008E1B2F" w:rsidRDefault="008B7F70">
      <w:pPr>
        <w:pStyle w:val="Akapitzlist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  <w:b/>
          <w:sz w:val="20"/>
        </w:rPr>
      </w:pPr>
      <w:r w:rsidRPr="008E1B2F">
        <w:rPr>
          <w:rFonts w:ascii="Times New Roman" w:hAnsi="Times New Roman" w:cs="Times New Roman"/>
          <w:b/>
          <w:sz w:val="20"/>
        </w:rPr>
        <w:t>Ogólne</w:t>
      </w:r>
      <w:r w:rsidRPr="008E1B2F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wymagania</w:t>
      </w:r>
      <w:r w:rsidRPr="008E1B2F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dotyczące</w:t>
      </w:r>
      <w:r w:rsidRPr="008E1B2F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materiałów</w:t>
      </w:r>
    </w:p>
    <w:p w14:paraId="65ADA7DA" w14:textId="77777777" w:rsidR="00195792" w:rsidRPr="008E1B2F" w:rsidRDefault="00195792">
      <w:pPr>
        <w:pStyle w:val="Tekstpodstawowy"/>
        <w:spacing w:before="5"/>
        <w:rPr>
          <w:rFonts w:ascii="Times New Roman" w:hAnsi="Times New Roman" w:cs="Times New Roman"/>
          <w:b/>
          <w:sz w:val="21"/>
        </w:rPr>
      </w:pPr>
    </w:p>
    <w:p w14:paraId="520D3AD3" w14:textId="77777777" w:rsidR="00195792" w:rsidRPr="008E1B2F" w:rsidRDefault="008B7F70">
      <w:pPr>
        <w:pStyle w:val="Tekstpodstawowy"/>
        <w:spacing w:line="244" w:lineRule="auto"/>
        <w:ind w:left="918" w:right="196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Ogólne wymagania dotyczące materiałów podano w ST D-M-00.00.00 „Wymagania ogólne”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punkt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2.</w:t>
      </w:r>
    </w:p>
    <w:p w14:paraId="60968851" w14:textId="77777777" w:rsidR="00195792" w:rsidRPr="008E1B2F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09F87933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3"/>
        </w:tabs>
        <w:ind w:left="942" w:hanging="387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Rodzaje</w:t>
      </w:r>
      <w:r w:rsidRPr="008E1B2F">
        <w:rPr>
          <w:rFonts w:ascii="Times New Roman" w:hAnsi="Times New Roman" w:cs="Times New Roman"/>
          <w:spacing w:val="-6"/>
        </w:rPr>
        <w:t xml:space="preserve"> </w:t>
      </w:r>
      <w:r w:rsidRPr="008E1B2F">
        <w:rPr>
          <w:rFonts w:ascii="Times New Roman" w:hAnsi="Times New Roman" w:cs="Times New Roman"/>
        </w:rPr>
        <w:t>materiałów</w:t>
      </w:r>
    </w:p>
    <w:p w14:paraId="1C4E50FA" w14:textId="77777777" w:rsidR="00195792" w:rsidRPr="008E1B2F" w:rsidRDefault="00195792">
      <w:pPr>
        <w:pStyle w:val="Tekstpodstawowy"/>
        <w:spacing w:before="5"/>
        <w:rPr>
          <w:rFonts w:ascii="Times New Roman" w:hAnsi="Times New Roman" w:cs="Times New Roman"/>
          <w:b/>
          <w:sz w:val="21"/>
        </w:rPr>
      </w:pPr>
    </w:p>
    <w:p w14:paraId="03854A2F" w14:textId="77777777" w:rsidR="00195792" w:rsidRPr="008E1B2F" w:rsidRDefault="008B7F70">
      <w:pPr>
        <w:pStyle w:val="Tekstpodstawowy"/>
        <w:spacing w:line="244" w:lineRule="auto"/>
        <w:ind w:left="918" w:right="198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Materiałem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wykonania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pomocniczej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łamanych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stabilizowanych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 xml:space="preserve">mechanicznie powinno być kruszywo łamane, uzyskane w wyniku </w:t>
      </w:r>
      <w:proofErr w:type="spellStart"/>
      <w:r w:rsidRPr="008E1B2F">
        <w:rPr>
          <w:rFonts w:ascii="Times New Roman" w:hAnsi="Times New Roman" w:cs="Times New Roman"/>
        </w:rPr>
        <w:t>przekruszenia</w:t>
      </w:r>
      <w:proofErr w:type="spellEnd"/>
      <w:r w:rsidRPr="008E1B2F">
        <w:rPr>
          <w:rFonts w:ascii="Times New Roman" w:hAnsi="Times New Roman" w:cs="Times New Roman"/>
        </w:rPr>
        <w:t xml:space="preserve"> surowca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 xml:space="preserve">skalnego litego lub kruszywo naturalne kruszone uzyskane w wyniku </w:t>
      </w:r>
      <w:proofErr w:type="spellStart"/>
      <w:r w:rsidRPr="008E1B2F">
        <w:rPr>
          <w:rFonts w:ascii="Times New Roman" w:hAnsi="Times New Roman" w:cs="Times New Roman"/>
        </w:rPr>
        <w:t>przekruszenia</w:t>
      </w:r>
      <w:proofErr w:type="spellEnd"/>
      <w:r w:rsidRPr="008E1B2F">
        <w:rPr>
          <w:rFonts w:ascii="Times New Roman" w:hAnsi="Times New Roman" w:cs="Times New Roman"/>
        </w:rPr>
        <w:t xml:space="preserve"> kamieni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narzutowych i otoczaków o średnicy większej niż 63 mm. Nie dopuszcza się stosowania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pochodzących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skał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wapiennych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oraz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dolomitowych.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uzyskane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8E1B2F">
        <w:rPr>
          <w:rFonts w:ascii="Times New Roman" w:hAnsi="Times New Roman" w:cs="Times New Roman"/>
        </w:rPr>
        <w:t>przekruszenia</w:t>
      </w:r>
      <w:proofErr w:type="spellEnd"/>
      <w:r w:rsidRPr="008E1B2F">
        <w:rPr>
          <w:rFonts w:ascii="Times New Roman" w:hAnsi="Times New Roman" w:cs="Times New Roman"/>
        </w:rPr>
        <w:t xml:space="preserve"> kamieni narzutowych i otoczaków powinno zawierać co najmniej 80% </w:t>
      </w:r>
      <w:proofErr w:type="spellStart"/>
      <w:r w:rsidRPr="008E1B2F">
        <w:rPr>
          <w:rFonts w:ascii="Times New Roman" w:hAnsi="Times New Roman" w:cs="Times New Roman"/>
        </w:rPr>
        <w:t>ziarn</w:t>
      </w:r>
      <w:proofErr w:type="spellEnd"/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łamanych we frakcji powyżej 4 mm. Za ziarno łamane należy uznać ziarno o wszystkich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płaszczyznach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przełamanych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i szorstkich.</w:t>
      </w:r>
    </w:p>
    <w:p w14:paraId="2B7BABDE" w14:textId="77777777" w:rsidR="00195792" w:rsidRPr="008E1B2F" w:rsidRDefault="008B7F70">
      <w:pPr>
        <w:pStyle w:val="Tekstpodstawowy"/>
        <w:spacing w:line="218" w:lineRule="exact"/>
        <w:ind w:left="918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Kruszywo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powinno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być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jednorodne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bez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zanieczyszczeń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obcych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bez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domieszek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gliny.</w:t>
      </w:r>
    </w:p>
    <w:p w14:paraId="427D1F5E" w14:textId="77777777" w:rsidR="00195792" w:rsidRPr="008E1B2F" w:rsidRDefault="00195792">
      <w:pPr>
        <w:pStyle w:val="Tekstpodstawowy"/>
        <w:rPr>
          <w:rFonts w:ascii="Times New Roman" w:hAnsi="Times New Roman" w:cs="Times New Roman"/>
          <w:sz w:val="21"/>
        </w:rPr>
      </w:pPr>
    </w:p>
    <w:p w14:paraId="55292A12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62"/>
        </w:tabs>
        <w:spacing w:before="1"/>
        <w:ind w:left="962" w:hanging="406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Wymagania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dla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materiałów</w:t>
      </w:r>
    </w:p>
    <w:p w14:paraId="273FD4F9" w14:textId="77777777" w:rsidR="00195792" w:rsidRPr="008E1B2F" w:rsidRDefault="00195792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56DA2587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11"/>
        </w:tabs>
        <w:spacing w:before="1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Uziarnienie</w:t>
      </w:r>
      <w:r w:rsidRPr="008E1B2F">
        <w:rPr>
          <w:rFonts w:ascii="Times New Roman" w:hAnsi="Times New Roman" w:cs="Times New Roman"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kruszywa</w:t>
      </w:r>
    </w:p>
    <w:p w14:paraId="09DE9A6A" w14:textId="77777777" w:rsidR="00195792" w:rsidRPr="008E1B2F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3BD69D57" w14:textId="77777777" w:rsidR="00195792" w:rsidRPr="008E1B2F" w:rsidRDefault="008B7F70">
      <w:pPr>
        <w:pStyle w:val="Tekstpodstawowy"/>
        <w:ind w:left="918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Uziarnienie</w:t>
      </w:r>
      <w:r w:rsidRPr="008E1B2F">
        <w:rPr>
          <w:rFonts w:ascii="Times New Roman" w:hAnsi="Times New Roman" w:cs="Times New Roman"/>
          <w:spacing w:val="52"/>
        </w:rPr>
        <w:t xml:space="preserve"> </w:t>
      </w:r>
      <w:r w:rsidRPr="008E1B2F">
        <w:rPr>
          <w:rFonts w:ascii="Times New Roman" w:hAnsi="Times New Roman" w:cs="Times New Roman"/>
        </w:rPr>
        <w:t>mieszanki  mineralnej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powinno</w:t>
      </w:r>
      <w:r w:rsidRPr="008E1B2F">
        <w:rPr>
          <w:rFonts w:ascii="Times New Roman" w:hAnsi="Times New Roman" w:cs="Times New Roman"/>
          <w:spacing w:val="53"/>
        </w:rPr>
        <w:t xml:space="preserve"> </w:t>
      </w:r>
      <w:r w:rsidRPr="008E1B2F">
        <w:rPr>
          <w:rFonts w:ascii="Times New Roman" w:hAnsi="Times New Roman" w:cs="Times New Roman"/>
        </w:rPr>
        <w:t>być</w:t>
      </w:r>
      <w:r w:rsidRPr="008E1B2F">
        <w:rPr>
          <w:rFonts w:ascii="Times New Roman" w:hAnsi="Times New Roman" w:cs="Times New Roman"/>
          <w:spacing w:val="56"/>
        </w:rPr>
        <w:t xml:space="preserve"> </w:t>
      </w:r>
      <w:r w:rsidRPr="008E1B2F">
        <w:rPr>
          <w:rFonts w:ascii="Times New Roman" w:hAnsi="Times New Roman" w:cs="Times New Roman"/>
        </w:rPr>
        <w:t>zgodne</w:t>
      </w:r>
      <w:r w:rsidRPr="008E1B2F">
        <w:rPr>
          <w:rFonts w:ascii="Times New Roman" w:hAnsi="Times New Roman" w:cs="Times New Roman"/>
          <w:spacing w:val="55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52"/>
        </w:rPr>
        <w:t xml:space="preserve"> </w:t>
      </w:r>
      <w:r w:rsidRPr="008E1B2F">
        <w:rPr>
          <w:rFonts w:ascii="Times New Roman" w:hAnsi="Times New Roman" w:cs="Times New Roman"/>
        </w:rPr>
        <w:t>wymaganiami  PN-S-06102:1997</w:t>
      </w:r>
    </w:p>
    <w:p w14:paraId="335EDB5D" w14:textId="77777777" w:rsidR="00195792" w:rsidRPr="008E1B2F" w:rsidRDefault="008B7F70">
      <w:pPr>
        <w:pStyle w:val="Tekstpodstawowy"/>
        <w:spacing w:before="4" w:line="242" w:lineRule="auto"/>
        <w:ind w:left="918" w:right="196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„Drogi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samochodowe.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Podbudowa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stabilizowanego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mechanicznie.”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Krzywa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uziarnienia powinna leżeć pomiędzy krzywymi granicznymi podanymi w tablicy 1 oraz 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rysunku 1. Krzywa uziarnienia kruszywa, określona według PN-B-06714-15 powinna leżeć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  <w:spacing w:val="-1"/>
        </w:rPr>
        <w:t>między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  <w:spacing w:val="-1"/>
        </w:rPr>
        <w:t>krzywymi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  <w:spacing w:val="-1"/>
        </w:rPr>
        <w:t>granicznymi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  <w:spacing w:val="-1"/>
        </w:rPr>
        <w:t>1</w:t>
      </w:r>
      <w:r w:rsidRPr="008E1B2F">
        <w:rPr>
          <w:rFonts w:ascii="Times New Roman" w:hAnsi="Times New Roman" w:cs="Times New Roman"/>
          <w:spacing w:val="4"/>
        </w:rPr>
        <w:t xml:space="preserve"> </w:t>
      </w:r>
      <w:r w:rsidRPr="008E1B2F">
        <w:rPr>
          <w:rFonts w:ascii="Times New Roman" w:hAnsi="Times New Roman" w:cs="Times New Roman"/>
          <w:w w:val="160"/>
        </w:rPr>
        <w:t>–</w:t>
      </w:r>
      <w:r w:rsidRPr="008E1B2F">
        <w:rPr>
          <w:rFonts w:ascii="Times New Roman" w:hAnsi="Times New Roman" w:cs="Times New Roman"/>
          <w:spacing w:val="-31"/>
          <w:w w:val="160"/>
        </w:rPr>
        <w:t xml:space="preserve"> </w:t>
      </w:r>
      <w:r w:rsidRPr="008E1B2F">
        <w:rPr>
          <w:rFonts w:ascii="Times New Roman" w:hAnsi="Times New Roman" w:cs="Times New Roman"/>
        </w:rPr>
        <w:t>2,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w polu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dobrego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uziarnienia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określonym</w:t>
      </w:r>
      <w:r w:rsidRPr="008E1B2F">
        <w:rPr>
          <w:rFonts w:ascii="Times New Roman" w:hAnsi="Times New Roman" w:cs="Times New Roman"/>
          <w:spacing w:val="6"/>
        </w:rPr>
        <w:t xml:space="preserve"> </w:t>
      </w:r>
      <w:r w:rsidRPr="008E1B2F">
        <w:rPr>
          <w:rFonts w:ascii="Times New Roman" w:hAnsi="Times New Roman" w:cs="Times New Roman"/>
        </w:rPr>
        <w:t>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rysunku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1.</w:t>
      </w:r>
    </w:p>
    <w:p w14:paraId="59124092" w14:textId="77777777" w:rsidR="00195792" w:rsidRPr="008E1B2F" w:rsidRDefault="008B7F70">
      <w:pPr>
        <w:pStyle w:val="Tekstpodstawowy"/>
        <w:spacing w:before="5" w:line="242" w:lineRule="auto"/>
        <w:ind w:left="918" w:right="200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Krzywa uziarnienia kruszywa powinna być ciągła i nie może przebiegać od dolnej krzywej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granicznej uziarnienia do górnej krzywej granicznej uziarnienia na sąsiednich sitach. Wymiar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największego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ziarna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może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przekraczać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2/3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grubości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warstwy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układanej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jednorazowo.</w:t>
      </w:r>
    </w:p>
    <w:p w14:paraId="2C440D50" w14:textId="77777777" w:rsidR="00195792" w:rsidRPr="008E1B2F" w:rsidRDefault="00195792">
      <w:pPr>
        <w:pStyle w:val="Tekstpodstawowy"/>
        <w:spacing w:before="8"/>
        <w:rPr>
          <w:rFonts w:ascii="Times New Roman" w:hAnsi="Times New Roman" w:cs="Times New Roman"/>
        </w:rPr>
      </w:pPr>
    </w:p>
    <w:p w14:paraId="49BF7B98" w14:textId="77777777" w:rsidR="00195792" w:rsidRPr="008E1B2F" w:rsidRDefault="008B7F70">
      <w:pPr>
        <w:pStyle w:val="Tekstpodstawowy"/>
        <w:spacing w:line="244" w:lineRule="auto"/>
        <w:ind w:left="918" w:right="200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Tablica 1. Graniczne krzywe uziarnienia dla podbudowy zasadniczej z kruszywa łamanego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stabilizowanego mechanicznie</w:t>
      </w:r>
    </w:p>
    <w:p w14:paraId="51F565A3" w14:textId="77777777" w:rsidR="00195792" w:rsidRPr="008E1B2F" w:rsidRDefault="00195792">
      <w:pPr>
        <w:spacing w:line="244" w:lineRule="auto"/>
        <w:jc w:val="both"/>
        <w:rPr>
          <w:rFonts w:ascii="Times New Roman" w:hAnsi="Times New Roman" w:cs="Times New Roman"/>
        </w:rPr>
        <w:sectPr w:rsidR="00195792" w:rsidRPr="008E1B2F">
          <w:pgSz w:w="11910" w:h="16840"/>
          <w:pgMar w:top="1320" w:right="1220" w:bottom="1160" w:left="1220" w:header="0" w:footer="962" w:gutter="0"/>
          <w:cols w:space="708"/>
        </w:sectPr>
      </w:pPr>
    </w:p>
    <w:p w14:paraId="4E48FBE0" w14:textId="77777777" w:rsidR="00195792" w:rsidRPr="008E1B2F" w:rsidRDefault="00195792">
      <w:pPr>
        <w:pStyle w:val="Tekstpodstawowy"/>
        <w:spacing w:before="1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77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977"/>
      </w:tblGrid>
      <w:tr w:rsidR="00195792" w:rsidRPr="008E1B2F" w14:paraId="2322FE37" w14:textId="77777777">
        <w:trPr>
          <w:trHeight w:val="232"/>
        </w:trPr>
        <w:tc>
          <w:tcPr>
            <w:tcW w:w="2835" w:type="dxa"/>
            <w:tcBorders>
              <w:right w:val="single" w:sz="6" w:space="0" w:color="000000"/>
            </w:tcBorders>
          </w:tcPr>
          <w:p w14:paraId="60F39C29" w14:textId="77777777" w:rsidR="00195792" w:rsidRPr="008E1B2F" w:rsidRDefault="008B7F70">
            <w:pPr>
              <w:pStyle w:val="TableParagraph"/>
              <w:spacing w:before="2" w:line="209" w:lineRule="exact"/>
              <w:ind w:left="322" w:right="321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Sito kwadratowe</w:t>
            </w:r>
            <w:r w:rsidRPr="008E1B2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#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[mm]</w:t>
            </w:r>
          </w:p>
        </w:tc>
        <w:tc>
          <w:tcPr>
            <w:tcW w:w="2977" w:type="dxa"/>
            <w:tcBorders>
              <w:left w:val="single" w:sz="6" w:space="0" w:color="000000"/>
            </w:tcBorders>
          </w:tcPr>
          <w:p w14:paraId="7CBABE49" w14:textId="77777777" w:rsidR="00195792" w:rsidRPr="008E1B2F" w:rsidRDefault="008B7F70">
            <w:pPr>
              <w:pStyle w:val="TableParagraph"/>
              <w:spacing w:before="2" w:line="209" w:lineRule="exact"/>
              <w:ind w:left="675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Krzywe graniczne</w:t>
            </w:r>
          </w:p>
        </w:tc>
      </w:tr>
      <w:tr w:rsidR="00195792" w:rsidRPr="008E1B2F" w14:paraId="152D5362" w14:textId="77777777">
        <w:trPr>
          <w:trHeight w:val="229"/>
        </w:trPr>
        <w:tc>
          <w:tcPr>
            <w:tcW w:w="2835" w:type="dxa"/>
            <w:tcBorders>
              <w:bottom w:val="single" w:sz="6" w:space="0" w:color="000000"/>
              <w:right w:val="single" w:sz="6" w:space="0" w:color="000000"/>
            </w:tcBorders>
          </w:tcPr>
          <w:p w14:paraId="107F5C06" w14:textId="77777777" w:rsidR="00195792" w:rsidRPr="008E1B2F" w:rsidRDefault="008B7F70">
            <w:pPr>
              <w:pStyle w:val="TableParagraph"/>
              <w:spacing w:line="209" w:lineRule="exact"/>
              <w:ind w:left="321" w:right="321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31,5</w:t>
            </w: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14:paraId="00FA1612" w14:textId="77777777" w:rsidR="00195792" w:rsidRPr="008E1B2F" w:rsidRDefault="008B7F70">
            <w:pPr>
              <w:pStyle w:val="TableParagraph"/>
              <w:spacing w:line="209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195792" w:rsidRPr="008E1B2F" w14:paraId="7B0AFECF" w14:textId="77777777">
        <w:trPr>
          <w:trHeight w:val="244"/>
        </w:trPr>
        <w:tc>
          <w:tcPr>
            <w:tcW w:w="2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49BD7" w14:textId="77777777" w:rsidR="00195792" w:rsidRPr="008E1B2F" w:rsidRDefault="008B7F70">
            <w:pPr>
              <w:pStyle w:val="TableParagraph"/>
              <w:spacing w:line="224" w:lineRule="exact"/>
              <w:ind w:left="321" w:right="321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B3B3FCB" w14:textId="77777777" w:rsidR="00195792" w:rsidRPr="008E1B2F" w:rsidRDefault="008B7F70">
            <w:pPr>
              <w:pStyle w:val="TableParagraph"/>
              <w:spacing w:line="224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70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</w:t>
            </w:r>
            <w:r w:rsidRPr="008E1B2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93</w:t>
            </w:r>
          </w:p>
        </w:tc>
      </w:tr>
      <w:tr w:rsidR="00195792" w:rsidRPr="008E1B2F" w14:paraId="020FDD5F" w14:textId="77777777">
        <w:trPr>
          <w:trHeight w:val="246"/>
        </w:trPr>
        <w:tc>
          <w:tcPr>
            <w:tcW w:w="2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E4C43" w14:textId="77777777" w:rsidR="00195792" w:rsidRPr="008E1B2F" w:rsidRDefault="008B7F7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E208EB7" w14:textId="77777777" w:rsidR="00195792" w:rsidRPr="008E1B2F" w:rsidRDefault="008B7F70">
            <w:pPr>
              <w:pStyle w:val="TableParagraph"/>
              <w:spacing w:line="226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50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</w:t>
            </w:r>
            <w:r w:rsidRPr="008E1B2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75</w:t>
            </w:r>
          </w:p>
        </w:tc>
      </w:tr>
      <w:tr w:rsidR="00195792" w:rsidRPr="008E1B2F" w14:paraId="625F130B" w14:textId="77777777">
        <w:trPr>
          <w:trHeight w:val="244"/>
        </w:trPr>
        <w:tc>
          <w:tcPr>
            <w:tcW w:w="2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45A7" w14:textId="77777777" w:rsidR="00195792" w:rsidRPr="008E1B2F" w:rsidRDefault="008B7F70">
            <w:pPr>
              <w:pStyle w:val="TableParagraph"/>
              <w:spacing w:line="224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F8DDBB" w14:textId="77777777" w:rsidR="00195792" w:rsidRPr="008E1B2F" w:rsidRDefault="008B7F70">
            <w:pPr>
              <w:pStyle w:val="TableParagraph"/>
              <w:spacing w:line="224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36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</w:t>
            </w:r>
            <w:r w:rsidRPr="008E1B2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58</w:t>
            </w:r>
          </w:p>
        </w:tc>
      </w:tr>
      <w:tr w:rsidR="00195792" w:rsidRPr="008E1B2F" w14:paraId="40A2DCBE" w14:textId="77777777">
        <w:trPr>
          <w:trHeight w:val="244"/>
        </w:trPr>
        <w:tc>
          <w:tcPr>
            <w:tcW w:w="2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A6B1A" w14:textId="77777777" w:rsidR="00195792" w:rsidRPr="008E1B2F" w:rsidRDefault="008B7F70">
            <w:pPr>
              <w:pStyle w:val="TableParagraph"/>
              <w:spacing w:line="224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19BCA0B" w14:textId="77777777" w:rsidR="00195792" w:rsidRPr="008E1B2F" w:rsidRDefault="008B7F70">
            <w:pPr>
              <w:pStyle w:val="TableParagraph"/>
              <w:spacing w:line="224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26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</w:t>
            </w:r>
            <w:r w:rsidRPr="008E1B2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195792" w:rsidRPr="008E1B2F" w14:paraId="24E786FE" w14:textId="77777777">
        <w:trPr>
          <w:trHeight w:val="246"/>
        </w:trPr>
        <w:tc>
          <w:tcPr>
            <w:tcW w:w="2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2935" w14:textId="77777777" w:rsidR="00195792" w:rsidRPr="008E1B2F" w:rsidRDefault="008B7F70">
            <w:pPr>
              <w:pStyle w:val="TableParagraph"/>
              <w:spacing w:before="2" w:line="224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68BB55" w14:textId="77777777" w:rsidR="00195792" w:rsidRPr="008E1B2F" w:rsidRDefault="008B7F70">
            <w:pPr>
              <w:pStyle w:val="TableParagraph"/>
              <w:spacing w:before="2" w:line="224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19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</w:t>
            </w:r>
            <w:r w:rsidRPr="008E1B2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32</w:t>
            </w:r>
          </w:p>
        </w:tc>
      </w:tr>
      <w:tr w:rsidR="00195792" w:rsidRPr="008E1B2F" w14:paraId="7DE3EBA3" w14:textId="77777777">
        <w:trPr>
          <w:trHeight w:val="244"/>
        </w:trPr>
        <w:tc>
          <w:tcPr>
            <w:tcW w:w="2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29351" w14:textId="77777777" w:rsidR="00195792" w:rsidRPr="008E1B2F" w:rsidRDefault="008B7F70">
            <w:pPr>
              <w:pStyle w:val="TableParagraph"/>
              <w:spacing w:line="224" w:lineRule="exact"/>
              <w:ind w:left="321" w:right="321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C4A6A7B" w14:textId="77777777" w:rsidR="00195792" w:rsidRPr="008E1B2F" w:rsidRDefault="008B7F70">
            <w:pPr>
              <w:pStyle w:val="TableParagraph"/>
              <w:spacing w:line="224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13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</w:t>
            </w:r>
            <w:r w:rsidRPr="008E1B2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24</w:t>
            </w:r>
          </w:p>
        </w:tc>
      </w:tr>
      <w:tr w:rsidR="00195792" w:rsidRPr="008E1B2F" w14:paraId="1656A39B" w14:textId="77777777">
        <w:trPr>
          <w:trHeight w:val="244"/>
        </w:trPr>
        <w:tc>
          <w:tcPr>
            <w:tcW w:w="2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3CF44" w14:textId="77777777" w:rsidR="00195792" w:rsidRPr="008E1B2F" w:rsidRDefault="008B7F70">
            <w:pPr>
              <w:pStyle w:val="TableParagraph"/>
              <w:spacing w:line="224" w:lineRule="exact"/>
              <w:ind w:left="321" w:right="321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0,25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C331B3" w14:textId="77777777" w:rsidR="00195792" w:rsidRPr="008E1B2F" w:rsidRDefault="008B7F70">
            <w:pPr>
              <w:pStyle w:val="TableParagraph"/>
              <w:spacing w:line="224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8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</w:t>
            </w:r>
            <w:r w:rsidRPr="008E1B2F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15</w:t>
            </w:r>
          </w:p>
        </w:tc>
      </w:tr>
      <w:tr w:rsidR="00195792" w:rsidRPr="008E1B2F" w14:paraId="5C178DE0" w14:textId="77777777">
        <w:trPr>
          <w:trHeight w:val="246"/>
        </w:trPr>
        <w:tc>
          <w:tcPr>
            <w:tcW w:w="2835" w:type="dxa"/>
            <w:tcBorders>
              <w:top w:val="single" w:sz="6" w:space="0" w:color="000000"/>
              <w:right w:val="single" w:sz="6" w:space="0" w:color="000000"/>
            </w:tcBorders>
          </w:tcPr>
          <w:p w14:paraId="14CF234A" w14:textId="77777777" w:rsidR="00195792" w:rsidRPr="008E1B2F" w:rsidRDefault="008B7F70">
            <w:pPr>
              <w:pStyle w:val="TableParagraph"/>
              <w:spacing w:before="2" w:line="224" w:lineRule="exact"/>
              <w:ind w:left="321" w:right="321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0,075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</w:tcBorders>
          </w:tcPr>
          <w:p w14:paraId="69898747" w14:textId="77777777" w:rsidR="00195792" w:rsidRPr="008E1B2F" w:rsidRDefault="008B7F70">
            <w:pPr>
              <w:pStyle w:val="TableParagraph"/>
              <w:spacing w:before="2" w:line="224" w:lineRule="exact"/>
              <w:ind w:left="675" w:right="661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2</w:t>
            </w:r>
            <w:r w:rsidRPr="008E1B2F">
              <w:rPr>
                <w:rFonts w:ascii="Times New Roman" w:hAnsi="Times New Roman" w:cs="Times New Roman"/>
                <w:sz w:val="20"/>
              </w:rPr>
              <w:t></w:t>
            </w:r>
            <w:r w:rsidRPr="008E1B2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</w:tbl>
    <w:p w14:paraId="0EAAB779" w14:textId="77777777" w:rsidR="00195792" w:rsidRPr="008E1B2F" w:rsidRDefault="00195792">
      <w:pPr>
        <w:pStyle w:val="Tekstpodstawowy"/>
        <w:rPr>
          <w:rFonts w:ascii="Times New Roman" w:hAnsi="Times New Roman" w:cs="Times New Roman"/>
        </w:rPr>
      </w:pPr>
    </w:p>
    <w:p w14:paraId="464D626A" w14:textId="77777777" w:rsidR="00195792" w:rsidRPr="008E1B2F" w:rsidRDefault="00195792">
      <w:pPr>
        <w:pStyle w:val="Tekstpodstawowy"/>
        <w:rPr>
          <w:rFonts w:ascii="Times New Roman" w:hAnsi="Times New Roman" w:cs="Times New Roman"/>
        </w:rPr>
      </w:pPr>
    </w:p>
    <w:p w14:paraId="21C564F6" w14:textId="77777777" w:rsidR="00195792" w:rsidRPr="008E1B2F" w:rsidRDefault="008B7F70">
      <w:pPr>
        <w:pStyle w:val="Tekstpodstawowy"/>
        <w:spacing w:before="1"/>
        <w:rPr>
          <w:rFonts w:ascii="Times New Roman" w:hAnsi="Times New Roman" w:cs="Times New Roman"/>
          <w:sz w:val="13"/>
        </w:rPr>
      </w:pPr>
      <w:r w:rsidRPr="008E1B2F">
        <w:rPr>
          <w:rFonts w:ascii="Times New Roman" w:hAnsi="Times New Roman" w:cs="Times New Roman"/>
          <w:noProof/>
        </w:rPr>
        <w:drawing>
          <wp:anchor distT="0" distB="0" distL="0" distR="0" simplePos="0" relativeHeight="251658240" behindDoc="0" locked="0" layoutInCell="1" allowOverlap="1" wp14:anchorId="0048164B" wp14:editId="688BDDB6">
            <wp:simplePos x="0" y="0"/>
            <wp:positionH relativeFrom="page">
              <wp:posOffset>1419931</wp:posOffset>
            </wp:positionH>
            <wp:positionV relativeFrom="paragraph">
              <wp:posOffset>118990</wp:posOffset>
            </wp:positionV>
            <wp:extent cx="4596145" cy="2916936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6145" cy="2916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BEECC9" w14:textId="77777777" w:rsidR="00195792" w:rsidRPr="008E1B2F" w:rsidRDefault="008B7F70">
      <w:pPr>
        <w:pStyle w:val="Tekstpodstawowy"/>
        <w:spacing w:before="98" w:line="244" w:lineRule="auto"/>
        <w:ind w:left="3638" w:right="319" w:hanging="2595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Rysunek 1. Pole dobrego uziarnienia kruszyw przeznaczonych na podbudowy wykonywane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metodą stabilizacji mechanicznej</w:t>
      </w:r>
    </w:p>
    <w:p w14:paraId="338EB66F" w14:textId="77777777" w:rsidR="00195792" w:rsidRPr="008E1B2F" w:rsidRDefault="00195792">
      <w:pPr>
        <w:pStyle w:val="Tekstpodstawowy"/>
        <w:spacing w:before="6"/>
        <w:rPr>
          <w:rFonts w:ascii="Times New Roman" w:hAnsi="Times New Roman" w:cs="Times New Roman"/>
        </w:rPr>
      </w:pPr>
    </w:p>
    <w:p w14:paraId="04F98AE2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06"/>
        </w:tabs>
        <w:spacing w:before="1"/>
        <w:ind w:left="1106" w:hanging="550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Właściwości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kruszywa</w:t>
      </w:r>
    </w:p>
    <w:p w14:paraId="7451A94F" w14:textId="77777777" w:rsidR="00195792" w:rsidRPr="008E1B2F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7BD93827" w14:textId="6F909F10" w:rsidR="00195792" w:rsidRPr="008E1B2F" w:rsidRDefault="0009312C">
      <w:pPr>
        <w:pStyle w:val="Tekstpodstawowy"/>
        <w:spacing w:line="487" w:lineRule="auto"/>
        <w:ind w:left="918" w:right="3060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58C57E3C" wp14:editId="3C99B3B9">
                <wp:simplePos x="0" y="0"/>
                <wp:positionH relativeFrom="page">
                  <wp:posOffset>853440</wp:posOffset>
                </wp:positionH>
                <wp:positionV relativeFrom="paragraph">
                  <wp:posOffset>443230</wp:posOffset>
                </wp:positionV>
                <wp:extent cx="5770880" cy="248793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2487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double" w:sz="1" w:space="0" w:color="000000"/>
                                <w:left w:val="double" w:sz="1" w:space="0" w:color="000000"/>
                                <w:bottom w:val="double" w:sz="1" w:space="0" w:color="000000"/>
                                <w:right w:val="double" w:sz="1" w:space="0" w:color="000000"/>
                                <w:insideH w:val="double" w:sz="1" w:space="0" w:color="000000"/>
                                <w:insideV w:val="double" w:sz="1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52"/>
                              <w:gridCol w:w="4441"/>
                              <w:gridCol w:w="1829"/>
                              <w:gridCol w:w="2252"/>
                            </w:tblGrid>
                            <w:tr w:rsidR="00195792" w14:paraId="0AA84E0B" w14:textId="77777777">
                              <w:trPr>
                                <w:trHeight w:val="231"/>
                              </w:trPr>
                              <w:tc>
                                <w:tcPr>
                                  <w:tcW w:w="552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5F948788" w14:textId="77777777" w:rsidR="00195792" w:rsidRDefault="008B7F70">
                                  <w:pPr>
                                    <w:pStyle w:val="TableParagraph"/>
                                    <w:spacing w:before="2" w:line="209" w:lineRule="exact"/>
                                    <w:ind w:right="15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0205C1F" w14:textId="77777777" w:rsidR="00195792" w:rsidRDefault="008B7F70">
                                  <w:pPr>
                                    <w:pStyle w:val="TableParagraph"/>
                                    <w:spacing w:before="2" w:line="209" w:lineRule="exact"/>
                                    <w:ind w:left="1650" w:right="164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Właściwości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47B0ACB" w14:textId="77777777" w:rsidR="00195792" w:rsidRDefault="008B7F70">
                                  <w:pPr>
                                    <w:pStyle w:val="TableParagraph"/>
                                    <w:spacing w:before="2" w:line="209" w:lineRule="exact"/>
                                    <w:ind w:left="102" w:right="9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Kruszywo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łamane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0F59FF6A" w14:textId="77777777" w:rsidR="00195792" w:rsidRDefault="008B7F70">
                                  <w:pPr>
                                    <w:pStyle w:val="TableParagraph"/>
                                    <w:spacing w:before="2" w:line="209" w:lineRule="exact"/>
                                    <w:ind w:left="89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Badanie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według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normy</w:t>
                                  </w:r>
                                </w:p>
                              </w:tc>
                            </w:tr>
                            <w:tr w:rsidR="00195792" w14:paraId="51060ACB" w14:textId="77777777">
                              <w:trPr>
                                <w:trHeight w:val="230"/>
                              </w:trPr>
                              <w:tc>
                                <w:tcPr>
                                  <w:tcW w:w="552" w:type="dxa"/>
                                  <w:tcBorders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5C6A8E0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1499202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left="6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Zawartość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nadziarna,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%,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więcej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niż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E7341A6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06AA5EDD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PN-B-06714-15</w:t>
                                  </w:r>
                                </w:p>
                              </w:tc>
                            </w:tr>
                            <w:tr w:rsidR="00195792" w14:paraId="6F1F3487" w14:textId="77777777">
                              <w:trPr>
                                <w:trHeight w:val="229"/>
                              </w:trPr>
                              <w:tc>
                                <w:tcPr>
                                  <w:tcW w:w="552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FD8E4A9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EC91C35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left="6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Zawartość ziaren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mniejszych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od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0,075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mm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44BFDFD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left="99" w:right="9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625B9991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PN-B-06714-15</w:t>
                                  </w:r>
                                </w:p>
                              </w:tc>
                            </w:tr>
                            <w:tr w:rsidR="00195792" w14:paraId="716F0FA8" w14:textId="77777777">
                              <w:trPr>
                                <w:trHeight w:val="229"/>
                              </w:trPr>
                              <w:tc>
                                <w:tcPr>
                                  <w:tcW w:w="552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B2F0B9E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6DD6784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left="6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Zawartość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ziarn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nieforemnych,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%,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więcej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niż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6D918DC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left="99" w:right="9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719B6498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PN-B-06714-16</w:t>
                                  </w:r>
                                </w:p>
                              </w:tc>
                            </w:tr>
                            <w:tr w:rsidR="00195792" w14:paraId="329A9E9F" w14:textId="77777777">
                              <w:trPr>
                                <w:trHeight w:val="229"/>
                              </w:trPr>
                              <w:tc>
                                <w:tcPr>
                                  <w:tcW w:w="552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CB8845C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DBA9FA7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left="6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Nasiąkliwość,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%,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więcej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niż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B8BA887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7CD1B3D" w14:textId="77777777" w:rsidR="00195792" w:rsidRDefault="008B7F70">
                                  <w:pPr>
                                    <w:pStyle w:val="TableParagraph"/>
                                    <w:spacing w:line="210" w:lineRule="exact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PN-B-06714-18</w:t>
                                  </w:r>
                                </w:p>
                              </w:tc>
                            </w:tr>
                            <w:tr w:rsidR="00195792" w14:paraId="0880CAB4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552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0C3FAB9" w14:textId="77777777" w:rsidR="00195792" w:rsidRDefault="008B7F70">
                                  <w:pPr>
                                    <w:pStyle w:val="TableParagraph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976778E" w14:textId="77777777" w:rsidR="00195792" w:rsidRDefault="008B7F70">
                                  <w:pPr>
                                    <w:pStyle w:val="TableParagraph"/>
                                    <w:spacing w:line="230" w:lineRule="exact"/>
                                    <w:ind w:left="66" w:right="34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Mrozoodporność, ubytek masy po 25 cyklach</w:t>
                                  </w:r>
                                  <w:r>
                                    <w:rPr>
                                      <w:spacing w:val="-5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zamrażania, %,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nie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więcej</w:t>
                                  </w:r>
                                  <w:r>
                                    <w:rPr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niż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0D54F3D" w14:textId="77777777" w:rsidR="00195792" w:rsidRDefault="008B7F70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524DAA08" w14:textId="77777777" w:rsidR="00195792" w:rsidRDefault="008B7F70">
                                  <w:pPr>
                                    <w:pStyle w:val="TableParagraph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PN-B-06714-19</w:t>
                                  </w:r>
                                </w:p>
                              </w:tc>
                            </w:tr>
                            <w:tr w:rsidR="00195792" w14:paraId="13AF82E2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552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FED0E0B" w14:textId="77777777" w:rsidR="00195792" w:rsidRDefault="008B7F70">
                                  <w:pPr>
                                    <w:pStyle w:val="TableParagraph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4408DBE" w14:textId="77777777" w:rsidR="00195792" w:rsidRDefault="008B7F70">
                                  <w:pPr>
                                    <w:pStyle w:val="TableParagraph"/>
                                    <w:spacing w:line="230" w:lineRule="exact"/>
                                    <w:ind w:left="66" w:right="6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Zawartość zanieczyszczeń organicznych, %, nie</w:t>
                                  </w:r>
                                  <w:r>
                                    <w:rPr>
                                      <w:spacing w:val="-5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więcej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niż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B8A9261" w14:textId="77777777" w:rsidR="00195792" w:rsidRDefault="008B7F70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E1E83B5" w14:textId="77777777" w:rsidR="00195792" w:rsidRDefault="008B7F70">
                                  <w:pPr>
                                    <w:pStyle w:val="TableParagraph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PN-B-06714-26</w:t>
                                  </w:r>
                                </w:p>
                              </w:tc>
                            </w:tr>
                            <w:tr w:rsidR="00195792" w14:paraId="234D7DB8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552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F3CE08E" w14:textId="77777777" w:rsidR="00195792" w:rsidRDefault="008B7F70">
                                  <w:pPr>
                                    <w:pStyle w:val="TableParagraph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D7F9A39" w14:textId="77777777" w:rsidR="00195792" w:rsidRDefault="008B7F70">
                                  <w:pPr>
                                    <w:pStyle w:val="TableParagraph"/>
                                    <w:spacing w:line="230" w:lineRule="exact"/>
                                    <w:ind w:left="122" w:right="608" w:hanging="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Zawartość siarki w przeliczeniu na SO</w:t>
                                  </w:r>
                                  <w:r>
                                    <w:rPr>
                                      <w:sz w:val="20"/>
                                      <w:vertAlign w:val="subscript"/>
                                    </w:rPr>
                                    <w:t>3</w:t>
                                  </w:r>
                                  <w:r>
                                    <w:rPr>
                                      <w:sz w:val="20"/>
                                    </w:rPr>
                                    <w:t>, %</w:t>
                                  </w:r>
                                  <w:r>
                                    <w:rPr>
                                      <w:spacing w:val="-5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nie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więcej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niż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34C7976" w14:textId="77777777" w:rsidR="00195792" w:rsidRDefault="008B7F70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37DC8E57" w14:textId="77777777" w:rsidR="00195792" w:rsidRDefault="008B7F70">
                                  <w:pPr>
                                    <w:pStyle w:val="TableParagraph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PN-B-06714-28</w:t>
                                  </w:r>
                                </w:p>
                              </w:tc>
                            </w:tr>
                            <w:tr w:rsidR="00195792" w14:paraId="40B92DB6" w14:textId="77777777">
                              <w:trPr>
                                <w:trHeight w:val="1216"/>
                              </w:trPr>
                              <w:tc>
                                <w:tcPr>
                                  <w:tcW w:w="552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EDCB4B6" w14:textId="77777777" w:rsidR="00195792" w:rsidRDefault="008B7F70">
                                  <w:pPr>
                                    <w:pStyle w:val="TableParagraph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40DA527" w14:textId="77777777" w:rsidR="00195792" w:rsidRDefault="008B7F70">
                                  <w:pPr>
                                    <w:pStyle w:val="TableParagraph"/>
                                    <w:spacing w:line="244" w:lineRule="auto"/>
                                    <w:ind w:left="66" w:right="63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Ścieralność w bębnie Los Angeles, %, nie</w:t>
                                  </w:r>
                                  <w:r>
                                    <w:rPr>
                                      <w:spacing w:val="-5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więcej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niż:</w:t>
                                  </w:r>
                                </w:p>
                                <w:p w14:paraId="3A858689" w14:textId="77777777" w:rsidR="00195792" w:rsidRDefault="008B7F70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351"/>
                                    </w:tabs>
                                    <w:spacing w:line="244" w:lineRule="exact"/>
                                    <w:ind w:hanging="2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po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pełnej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liczbie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obrotów</w:t>
                                  </w:r>
                                </w:p>
                                <w:p w14:paraId="2F87068B" w14:textId="77777777" w:rsidR="00195792" w:rsidRDefault="00195792">
                                  <w:pPr>
                                    <w:pStyle w:val="TableParagraph"/>
                                    <w:spacing w:before="4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6A12D4FD" w14:textId="77777777" w:rsidR="00195792" w:rsidRDefault="008B7F70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351"/>
                                    </w:tabs>
                                    <w:ind w:hanging="2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ścieralność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1/5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pełnej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liczby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obrotów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F81ED96" w14:textId="77777777" w:rsidR="00195792" w:rsidRDefault="00195792">
                                  <w:pPr>
                                    <w:pStyle w:val="TableParagraph"/>
                                    <w:spacing w:before="4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6684811C" w14:textId="77777777" w:rsidR="00195792" w:rsidRDefault="008B7F70">
                                  <w:pPr>
                                    <w:pStyle w:val="TableParagraph"/>
                                    <w:ind w:left="99" w:right="9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35</w:t>
                                  </w:r>
                                </w:p>
                                <w:p w14:paraId="045A057D" w14:textId="77777777" w:rsidR="00195792" w:rsidRDefault="00195792">
                                  <w:pPr>
                                    <w:pStyle w:val="TableParagraph"/>
                                    <w:spacing w:before="8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0C91389F" w14:textId="77777777" w:rsidR="00195792" w:rsidRDefault="008B7F70">
                                  <w:pPr>
                                    <w:pStyle w:val="TableParagraph"/>
                                    <w:ind w:left="99" w:right="9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3A35E5AF" w14:textId="77777777" w:rsidR="00195792" w:rsidRDefault="008B7F70">
                                  <w:pPr>
                                    <w:pStyle w:val="TableParagraph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PN-B-06714-42</w:t>
                                  </w:r>
                                </w:p>
                              </w:tc>
                            </w:tr>
                          </w:tbl>
                          <w:p w14:paraId="1B1B6F5E" w14:textId="77777777" w:rsidR="00195792" w:rsidRDefault="00195792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C57E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7.2pt;margin-top:34.9pt;width:454.4pt;height:195.9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  <w:insideH w:val="double" w:sz="1" w:space="0" w:color="000000"/>
                          <w:insideV w:val="double" w:sz="1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52"/>
                        <w:gridCol w:w="4441"/>
                        <w:gridCol w:w="1829"/>
                        <w:gridCol w:w="2252"/>
                      </w:tblGrid>
                      <w:tr w:rsidR="00195792" w14:paraId="0AA84E0B" w14:textId="77777777">
                        <w:trPr>
                          <w:trHeight w:val="231"/>
                        </w:trPr>
                        <w:tc>
                          <w:tcPr>
                            <w:tcW w:w="552" w:type="dxa"/>
                            <w:tcBorders>
                              <w:right w:val="single" w:sz="6" w:space="0" w:color="000000"/>
                            </w:tcBorders>
                          </w:tcPr>
                          <w:p w14:paraId="5F948788" w14:textId="77777777" w:rsidR="00195792" w:rsidRDefault="008B7F70">
                            <w:pPr>
                              <w:pStyle w:val="TableParagraph"/>
                              <w:spacing w:before="2" w:line="209" w:lineRule="exact"/>
                              <w:ind w:right="15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60205C1F" w14:textId="77777777" w:rsidR="00195792" w:rsidRDefault="008B7F70">
                            <w:pPr>
                              <w:pStyle w:val="TableParagraph"/>
                              <w:spacing w:before="2" w:line="209" w:lineRule="exact"/>
                              <w:ind w:left="1650" w:right="164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Właściwości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547B0ACB" w14:textId="77777777" w:rsidR="00195792" w:rsidRDefault="008B7F70">
                            <w:pPr>
                              <w:pStyle w:val="TableParagraph"/>
                              <w:spacing w:before="2" w:line="209" w:lineRule="exact"/>
                              <w:ind w:left="102" w:right="9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Kruszywo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łamane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left w:val="single" w:sz="6" w:space="0" w:color="000000"/>
                            </w:tcBorders>
                          </w:tcPr>
                          <w:p w14:paraId="0F59FF6A" w14:textId="77777777" w:rsidR="00195792" w:rsidRDefault="008B7F70">
                            <w:pPr>
                              <w:pStyle w:val="TableParagraph"/>
                              <w:spacing w:before="2" w:line="209" w:lineRule="exact"/>
                              <w:ind w:left="89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Badanie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według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normy</w:t>
                            </w:r>
                          </w:p>
                        </w:tc>
                      </w:tr>
                      <w:tr w:rsidR="00195792" w14:paraId="51060ACB" w14:textId="77777777">
                        <w:trPr>
                          <w:trHeight w:val="230"/>
                        </w:trPr>
                        <w:tc>
                          <w:tcPr>
                            <w:tcW w:w="552" w:type="dxa"/>
                            <w:tcBorders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5C6A8E0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1499202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left="6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Zawartość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nadziarna,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%,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więcej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niż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E7341A6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06AA5EDD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PN-B-06714-15</w:t>
                            </w:r>
                          </w:p>
                        </w:tc>
                      </w:tr>
                      <w:tr w:rsidR="00195792" w14:paraId="6F1F3487" w14:textId="77777777">
                        <w:trPr>
                          <w:trHeight w:val="229"/>
                        </w:trPr>
                        <w:tc>
                          <w:tcPr>
                            <w:tcW w:w="552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FD8E4A9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EC91C35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left="6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Zawartość ziaren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mniejszych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od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0,075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mm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344BFDFD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left="99" w:right="9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625B9991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PN-B-06714-15</w:t>
                            </w:r>
                          </w:p>
                        </w:tc>
                      </w:tr>
                      <w:tr w:rsidR="00195792" w14:paraId="716F0FA8" w14:textId="77777777">
                        <w:trPr>
                          <w:trHeight w:val="229"/>
                        </w:trPr>
                        <w:tc>
                          <w:tcPr>
                            <w:tcW w:w="552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1B2F0B9E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6DD6784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left="6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Zawartość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ziarn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nieforemnych,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%,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więcej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niż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6D918DC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left="99" w:right="9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719B6498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PN-B-06714-16</w:t>
                            </w:r>
                          </w:p>
                        </w:tc>
                      </w:tr>
                      <w:tr w:rsidR="00195792" w14:paraId="329A9E9F" w14:textId="77777777">
                        <w:trPr>
                          <w:trHeight w:val="229"/>
                        </w:trPr>
                        <w:tc>
                          <w:tcPr>
                            <w:tcW w:w="552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CB8845C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DBA9FA7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left="6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Nasiąkliwość,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%,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więcej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niż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B8BA887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7CD1B3D" w14:textId="77777777" w:rsidR="00195792" w:rsidRDefault="008B7F70">
                            <w:pPr>
                              <w:pStyle w:val="TableParagraph"/>
                              <w:spacing w:line="210" w:lineRule="exact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PN-B-06714-18</w:t>
                            </w:r>
                          </w:p>
                        </w:tc>
                      </w:tr>
                      <w:tr w:rsidR="00195792" w14:paraId="0880CAB4" w14:textId="77777777">
                        <w:trPr>
                          <w:trHeight w:val="460"/>
                        </w:trPr>
                        <w:tc>
                          <w:tcPr>
                            <w:tcW w:w="552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0C3FAB9" w14:textId="77777777" w:rsidR="00195792" w:rsidRDefault="008B7F70">
                            <w:pPr>
                              <w:pStyle w:val="TableParagraph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976778E" w14:textId="77777777" w:rsidR="00195792" w:rsidRDefault="008B7F70">
                            <w:pPr>
                              <w:pStyle w:val="TableParagraph"/>
                              <w:spacing w:line="230" w:lineRule="exact"/>
                              <w:ind w:left="66" w:right="34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Mrozoodporność, ubytek masy po 25 cyklach</w:t>
                            </w:r>
                            <w:r>
                              <w:rPr>
                                <w:spacing w:val="-5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zamrażania, %,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nie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więcej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niż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0D54F3D" w14:textId="77777777" w:rsidR="00195792" w:rsidRDefault="008B7F70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524DAA08" w14:textId="77777777" w:rsidR="00195792" w:rsidRDefault="008B7F70">
                            <w:pPr>
                              <w:pStyle w:val="TableParagraph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PN-B-06714-19</w:t>
                            </w:r>
                          </w:p>
                        </w:tc>
                      </w:tr>
                      <w:tr w:rsidR="00195792" w14:paraId="13AF82E2" w14:textId="77777777">
                        <w:trPr>
                          <w:trHeight w:val="460"/>
                        </w:trPr>
                        <w:tc>
                          <w:tcPr>
                            <w:tcW w:w="552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FED0E0B" w14:textId="77777777" w:rsidR="00195792" w:rsidRDefault="008B7F70">
                            <w:pPr>
                              <w:pStyle w:val="TableParagraph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4408DBE" w14:textId="77777777" w:rsidR="00195792" w:rsidRDefault="008B7F70">
                            <w:pPr>
                              <w:pStyle w:val="TableParagraph"/>
                              <w:spacing w:line="230" w:lineRule="exact"/>
                              <w:ind w:left="66" w:right="6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Zawartość zanieczyszczeń organicznych, %, nie</w:t>
                            </w:r>
                            <w:r>
                              <w:rPr>
                                <w:spacing w:val="-5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więcej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niż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B8A9261" w14:textId="77777777" w:rsidR="00195792" w:rsidRDefault="008B7F70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E1E83B5" w14:textId="77777777" w:rsidR="00195792" w:rsidRDefault="008B7F70">
                            <w:pPr>
                              <w:pStyle w:val="TableParagraph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PN-B-06714-26</w:t>
                            </w:r>
                          </w:p>
                        </w:tc>
                      </w:tr>
                      <w:tr w:rsidR="00195792" w14:paraId="234D7DB8" w14:textId="77777777">
                        <w:trPr>
                          <w:trHeight w:val="460"/>
                        </w:trPr>
                        <w:tc>
                          <w:tcPr>
                            <w:tcW w:w="552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F3CE08E" w14:textId="77777777" w:rsidR="00195792" w:rsidRDefault="008B7F70">
                            <w:pPr>
                              <w:pStyle w:val="TableParagraph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D7F9A39" w14:textId="77777777" w:rsidR="00195792" w:rsidRDefault="008B7F70">
                            <w:pPr>
                              <w:pStyle w:val="TableParagraph"/>
                              <w:spacing w:line="230" w:lineRule="exact"/>
                              <w:ind w:left="122" w:right="608" w:hanging="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Zawartość siarki w przeliczeniu na SO</w:t>
                            </w:r>
                            <w:r>
                              <w:rPr>
                                <w:sz w:val="20"/>
                                <w:vertAlign w:val="subscript"/>
                              </w:rPr>
                              <w:t>3</w:t>
                            </w:r>
                            <w:r>
                              <w:rPr>
                                <w:sz w:val="20"/>
                              </w:rPr>
                              <w:t>, %</w:t>
                            </w:r>
                            <w:r>
                              <w:rPr>
                                <w:spacing w:val="-5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nie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więcej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niż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34C7976" w14:textId="77777777" w:rsidR="00195792" w:rsidRDefault="008B7F70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37DC8E57" w14:textId="77777777" w:rsidR="00195792" w:rsidRDefault="008B7F70">
                            <w:pPr>
                              <w:pStyle w:val="TableParagraph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PN-B-06714-28</w:t>
                            </w:r>
                          </w:p>
                        </w:tc>
                      </w:tr>
                      <w:tr w:rsidR="00195792" w14:paraId="40B92DB6" w14:textId="77777777">
                        <w:trPr>
                          <w:trHeight w:val="1216"/>
                        </w:trPr>
                        <w:tc>
                          <w:tcPr>
                            <w:tcW w:w="552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EDCB4B6" w14:textId="77777777" w:rsidR="00195792" w:rsidRDefault="008B7F70">
                            <w:pPr>
                              <w:pStyle w:val="TableParagraph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40DA527" w14:textId="77777777" w:rsidR="00195792" w:rsidRDefault="008B7F70">
                            <w:pPr>
                              <w:pStyle w:val="TableParagraph"/>
                              <w:spacing w:line="244" w:lineRule="auto"/>
                              <w:ind w:left="66" w:right="63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Ścieralność w bębnie Los Angeles, %, nie</w:t>
                            </w:r>
                            <w:r>
                              <w:rPr>
                                <w:spacing w:val="-5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więcej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niż:</w:t>
                            </w:r>
                          </w:p>
                          <w:p w14:paraId="3A858689" w14:textId="77777777" w:rsidR="00195792" w:rsidRDefault="008B7F70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51"/>
                              </w:tabs>
                              <w:spacing w:line="244" w:lineRule="exact"/>
                              <w:ind w:hanging="28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po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pełnej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liczbie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obrotów</w:t>
                            </w:r>
                          </w:p>
                          <w:p w14:paraId="2F87068B" w14:textId="77777777" w:rsidR="00195792" w:rsidRDefault="00195792">
                            <w:pPr>
                              <w:pStyle w:val="TableParagraph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14:paraId="6A12D4FD" w14:textId="77777777" w:rsidR="00195792" w:rsidRDefault="008B7F70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51"/>
                              </w:tabs>
                              <w:ind w:hanging="28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ścieralność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1/5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pełnej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liczby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obrotów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F81ED96" w14:textId="77777777" w:rsidR="00195792" w:rsidRDefault="00195792">
                            <w:pPr>
                              <w:pStyle w:val="TableParagraph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14:paraId="6684811C" w14:textId="77777777" w:rsidR="00195792" w:rsidRDefault="008B7F70">
                            <w:pPr>
                              <w:pStyle w:val="TableParagraph"/>
                              <w:ind w:left="99" w:right="9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35</w:t>
                            </w:r>
                          </w:p>
                          <w:p w14:paraId="045A057D" w14:textId="77777777" w:rsidR="00195792" w:rsidRDefault="00195792">
                            <w:pPr>
                              <w:pStyle w:val="TableParagraph"/>
                              <w:spacing w:before="8"/>
                              <w:rPr>
                                <w:sz w:val="20"/>
                              </w:rPr>
                            </w:pPr>
                          </w:p>
                          <w:p w14:paraId="0C91389F" w14:textId="77777777" w:rsidR="00195792" w:rsidRDefault="008B7F70">
                            <w:pPr>
                              <w:pStyle w:val="TableParagraph"/>
                              <w:ind w:left="99" w:right="9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3A35E5AF" w14:textId="77777777" w:rsidR="00195792" w:rsidRDefault="008B7F70">
                            <w:pPr>
                              <w:pStyle w:val="TableParagraph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PN-B-06714-42</w:t>
                            </w:r>
                          </w:p>
                        </w:tc>
                      </w:tr>
                    </w:tbl>
                    <w:p w14:paraId="1B1B6F5E" w14:textId="77777777" w:rsidR="00195792" w:rsidRDefault="00195792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8E1B2F">
        <w:rPr>
          <w:rFonts w:ascii="Times New Roman" w:hAnsi="Times New Roman" w:cs="Times New Roman"/>
        </w:rPr>
        <w:t>Kruszywa powinny spełniać wymagania określone w tablicy 2.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Tablica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2.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Wymagane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właściwości kruszywa</w:t>
      </w:r>
    </w:p>
    <w:p w14:paraId="574C2521" w14:textId="77777777" w:rsidR="00195792" w:rsidRPr="008E1B2F" w:rsidRDefault="00195792">
      <w:pPr>
        <w:spacing w:line="487" w:lineRule="auto"/>
        <w:rPr>
          <w:rFonts w:ascii="Times New Roman" w:hAnsi="Times New Roman" w:cs="Times New Roman"/>
        </w:rPr>
        <w:sectPr w:rsidR="00195792" w:rsidRPr="008E1B2F">
          <w:pgSz w:w="11910" w:h="16840"/>
          <w:pgMar w:top="1580" w:right="1220" w:bottom="1160" w:left="1220" w:header="0" w:footer="962" w:gutter="0"/>
          <w:cols w:space="708"/>
        </w:sectPr>
      </w:pPr>
    </w:p>
    <w:tbl>
      <w:tblPr>
        <w:tblStyle w:val="TableNormal"/>
        <w:tblW w:w="0" w:type="auto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4441"/>
        <w:gridCol w:w="1829"/>
        <w:gridCol w:w="2252"/>
      </w:tblGrid>
      <w:tr w:rsidR="00195792" w:rsidRPr="008E1B2F" w14:paraId="3CB5043A" w14:textId="77777777">
        <w:trPr>
          <w:trHeight w:val="465"/>
        </w:trPr>
        <w:tc>
          <w:tcPr>
            <w:tcW w:w="552" w:type="dxa"/>
            <w:tcBorders>
              <w:left w:val="double" w:sz="1" w:space="0" w:color="000000"/>
            </w:tcBorders>
          </w:tcPr>
          <w:p w14:paraId="1F3951A9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441" w:type="dxa"/>
          </w:tcPr>
          <w:p w14:paraId="74FE7EBB" w14:textId="77777777" w:rsidR="00195792" w:rsidRPr="008E1B2F" w:rsidRDefault="008B7F70">
            <w:pPr>
              <w:pStyle w:val="TableParagraph"/>
              <w:spacing w:before="2"/>
              <w:ind w:left="350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stosunku</w:t>
            </w:r>
            <w:r w:rsidRPr="008E1B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do</w:t>
            </w:r>
            <w:r w:rsidRPr="008E1B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pełnej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liczby</w:t>
            </w:r>
            <w:r w:rsidRPr="008E1B2F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obrotów</w:t>
            </w:r>
          </w:p>
        </w:tc>
        <w:tc>
          <w:tcPr>
            <w:tcW w:w="1829" w:type="dxa"/>
          </w:tcPr>
          <w:p w14:paraId="6250D0EE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52" w:type="dxa"/>
            <w:tcBorders>
              <w:right w:val="double" w:sz="1" w:space="0" w:color="000000"/>
            </w:tcBorders>
          </w:tcPr>
          <w:p w14:paraId="516C242F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195792" w:rsidRPr="008E1B2F" w14:paraId="546D67F4" w14:textId="77777777">
        <w:trPr>
          <w:trHeight w:val="460"/>
        </w:trPr>
        <w:tc>
          <w:tcPr>
            <w:tcW w:w="552" w:type="dxa"/>
            <w:tcBorders>
              <w:left w:val="double" w:sz="1" w:space="0" w:color="000000"/>
            </w:tcBorders>
          </w:tcPr>
          <w:p w14:paraId="07700728" w14:textId="77777777" w:rsidR="00195792" w:rsidRPr="008E1B2F" w:rsidRDefault="008B7F70">
            <w:pPr>
              <w:pStyle w:val="TableParagraph"/>
              <w:spacing w:line="224" w:lineRule="exact"/>
              <w:ind w:right="206"/>
              <w:jc w:val="right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9</w:t>
            </w:r>
          </w:p>
        </w:tc>
        <w:tc>
          <w:tcPr>
            <w:tcW w:w="4441" w:type="dxa"/>
          </w:tcPr>
          <w:p w14:paraId="6FCF3417" w14:textId="77777777" w:rsidR="00195792" w:rsidRPr="008E1B2F" w:rsidRDefault="008B7F70">
            <w:pPr>
              <w:pStyle w:val="TableParagraph"/>
              <w:spacing w:line="224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Wskaźnik</w:t>
            </w:r>
            <w:r w:rsidRPr="008E1B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nośności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CBR,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mieszanki</w:t>
            </w:r>
            <w:r w:rsidRPr="008E1B2F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kruszywa,</w:t>
            </w:r>
          </w:p>
          <w:p w14:paraId="7B0E36C9" w14:textId="77777777" w:rsidR="00195792" w:rsidRPr="008E1B2F" w:rsidRDefault="008B7F70">
            <w:pPr>
              <w:pStyle w:val="TableParagraph"/>
              <w:spacing w:before="4" w:line="212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przy</w:t>
            </w:r>
            <w:r w:rsidRPr="008E1B2F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 w:rsidRPr="008E1B2F">
              <w:rPr>
                <w:rFonts w:ascii="Times New Roman" w:hAnsi="Times New Roman" w:cs="Times New Roman"/>
                <w:sz w:val="20"/>
              </w:rPr>
              <w:t>Is</w:t>
            </w:r>
            <w:proofErr w:type="spellEnd"/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= 1,03,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%,</w:t>
            </w:r>
            <w:r w:rsidRPr="008E1B2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nie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mniejszy</w:t>
            </w:r>
            <w:r w:rsidRPr="008E1B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niż</w:t>
            </w:r>
          </w:p>
        </w:tc>
        <w:tc>
          <w:tcPr>
            <w:tcW w:w="1829" w:type="dxa"/>
          </w:tcPr>
          <w:p w14:paraId="6B58B487" w14:textId="77777777" w:rsidR="00195792" w:rsidRPr="008E1B2F" w:rsidRDefault="008B7F70">
            <w:pPr>
              <w:pStyle w:val="TableParagraph"/>
              <w:spacing w:line="224" w:lineRule="exact"/>
              <w:ind w:left="99" w:right="95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2252" w:type="dxa"/>
            <w:tcBorders>
              <w:right w:val="double" w:sz="1" w:space="0" w:color="000000"/>
            </w:tcBorders>
          </w:tcPr>
          <w:p w14:paraId="45129475" w14:textId="77777777" w:rsidR="00195792" w:rsidRPr="008E1B2F" w:rsidRDefault="008B7F70">
            <w:pPr>
              <w:pStyle w:val="TableParagraph"/>
              <w:spacing w:line="224" w:lineRule="exact"/>
              <w:ind w:left="83" w:right="71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PN-S-06102:1997</w:t>
            </w:r>
          </w:p>
          <w:p w14:paraId="74D61841" w14:textId="77777777" w:rsidR="00195792" w:rsidRPr="008E1B2F" w:rsidRDefault="008B7F70">
            <w:pPr>
              <w:pStyle w:val="TableParagraph"/>
              <w:spacing w:before="4" w:line="212" w:lineRule="exact"/>
              <w:ind w:left="83" w:right="71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(załącznik</w:t>
            </w:r>
            <w:r w:rsidRPr="008E1B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A)</w:t>
            </w:r>
          </w:p>
        </w:tc>
      </w:tr>
      <w:tr w:rsidR="00195792" w:rsidRPr="008E1B2F" w14:paraId="3AA002E5" w14:textId="77777777">
        <w:trPr>
          <w:trHeight w:val="460"/>
        </w:trPr>
        <w:tc>
          <w:tcPr>
            <w:tcW w:w="552" w:type="dxa"/>
            <w:tcBorders>
              <w:left w:val="double" w:sz="1" w:space="0" w:color="000000"/>
            </w:tcBorders>
          </w:tcPr>
          <w:p w14:paraId="0439DCAD" w14:textId="77777777" w:rsidR="00195792" w:rsidRPr="008E1B2F" w:rsidRDefault="008B7F70">
            <w:pPr>
              <w:pStyle w:val="TableParagraph"/>
              <w:spacing w:line="224" w:lineRule="exact"/>
              <w:ind w:right="153"/>
              <w:jc w:val="right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441" w:type="dxa"/>
          </w:tcPr>
          <w:p w14:paraId="3AD394F1" w14:textId="77777777" w:rsidR="00195792" w:rsidRPr="008E1B2F" w:rsidRDefault="008B7F70">
            <w:pPr>
              <w:pStyle w:val="TableParagraph"/>
              <w:spacing w:line="224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Wskaźnik</w:t>
            </w:r>
            <w:r w:rsidRPr="008E1B2F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piaskowy</w:t>
            </w:r>
            <w:r w:rsidRPr="008E1B2F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5-krotnym zagęszczeniu</w:t>
            </w:r>
          </w:p>
          <w:p w14:paraId="6205AEF3" w14:textId="77777777" w:rsidR="00195792" w:rsidRPr="008E1B2F" w:rsidRDefault="008B7F70">
            <w:pPr>
              <w:pStyle w:val="TableParagraph"/>
              <w:spacing w:before="4" w:line="212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wg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 w:rsidRPr="008E1B2F">
              <w:rPr>
                <w:rFonts w:ascii="Times New Roman" w:hAnsi="Times New Roman" w:cs="Times New Roman"/>
                <w:sz w:val="20"/>
              </w:rPr>
              <w:t>Proctora</w:t>
            </w:r>
            <w:proofErr w:type="spellEnd"/>
            <w:r w:rsidRPr="008E1B2F">
              <w:rPr>
                <w:rFonts w:ascii="Times New Roman" w:hAnsi="Times New Roman" w:cs="Times New Roman"/>
                <w:sz w:val="20"/>
              </w:rPr>
              <w:t xml:space="preserve"> metodą</w:t>
            </w:r>
            <w:r w:rsidRPr="008E1B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I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lub II,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829" w:type="dxa"/>
          </w:tcPr>
          <w:p w14:paraId="0F159279" w14:textId="77777777" w:rsidR="00195792" w:rsidRPr="008E1B2F" w:rsidRDefault="008B7F70">
            <w:pPr>
              <w:pStyle w:val="TableParagraph"/>
              <w:spacing w:line="243" w:lineRule="exact"/>
              <w:ind w:left="99" w:right="95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30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</w:t>
            </w:r>
            <w:r w:rsidRPr="008E1B2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2252" w:type="dxa"/>
            <w:tcBorders>
              <w:right w:val="double" w:sz="1" w:space="0" w:color="000000"/>
            </w:tcBorders>
          </w:tcPr>
          <w:p w14:paraId="49A0D88A" w14:textId="77777777" w:rsidR="00195792" w:rsidRPr="008E1B2F" w:rsidRDefault="008B7F70">
            <w:pPr>
              <w:pStyle w:val="TableParagraph"/>
              <w:spacing w:line="224" w:lineRule="exact"/>
              <w:ind w:left="444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BN-64/8931-01</w:t>
            </w:r>
          </w:p>
        </w:tc>
      </w:tr>
      <w:tr w:rsidR="00195792" w:rsidRPr="008E1B2F" w14:paraId="0DF39D97" w14:textId="77777777">
        <w:trPr>
          <w:trHeight w:val="459"/>
        </w:trPr>
        <w:tc>
          <w:tcPr>
            <w:tcW w:w="552" w:type="dxa"/>
            <w:tcBorders>
              <w:left w:val="double" w:sz="1" w:space="0" w:color="000000"/>
              <w:bottom w:val="double" w:sz="1" w:space="0" w:color="000000"/>
            </w:tcBorders>
          </w:tcPr>
          <w:p w14:paraId="279BE016" w14:textId="77777777" w:rsidR="00195792" w:rsidRPr="008E1B2F" w:rsidRDefault="008B7F70">
            <w:pPr>
              <w:pStyle w:val="TableParagraph"/>
              <w:spacing w:line="224" w:lineRule="exact"/>
              <w:ind w:right="153"/>
              <w:jc w:val="right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441" w:type="dxa"/>
            <w:tcBorders>
              <w:bottom w:val="double" w:sz="1" w:space="0" w:color="000000"/>
            </w:tcBorders>
          </w:tcPr>
          <w:p w14:paraId="21F07E1E" w14:textId="77777777" w:rsidR="00195792" w:rsidRPr="008E1B2F" w:rsidRDefault="008B7F70">
            <w:pPr>
              <w:pStyle w:val="TableParagraph"/>
              <w:spacing w:line="224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 xml:space="preserve">Zawartość </w:t>
            </w:r>
            <w:proofErr w:type="spellStart"/>
            <w:r w:rsidRPr="008E1B2F">
              <w:rPr>
                <w:rFonts w:ascii="Times New Roman" w:hAnsi="Times New Roman" w:cs="Times New Roman"/>
                <w:sz w:val="20"/>
              </w:rPr>
              <w:t>ziarn</w:t>
            </w:r>
            <w:proofErr w:type="spellEnd"/>
            <w:r w:rsidRPr="008E1B2F">
              <w:rPr>
                <w:rFonts w:ascii="Times New Roman" w:hAnsi="Times New Roman" w:cs="Times New Roman"/>
                <w:sz w:val="20"/>
              </w:rPr>
              <w:t xml:space="preserve"> łamanych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we</w:t>
            </w:r>
            <w:r w:rsidRPr="008E1B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frakcji</w:t>
            </w:r>
            <w:r w:rsidRPr="008E1B2F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&gt;4</w:t>
            </w:r>
            <w:r w:rsidRPr="008E1B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mm,</w:t>
            </w:r>
            <w:r w:rsidRPr="008E1B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%,</w:t>
            </w:r>
          </w:p>
          <w:p w14:paraId="2222FB60" w14:textId="77777777" w:rsidR="00195792" w:rsidRPr="008E1B2F" w:rsidRDefault="008B7F70">
            <w:pPr>
              <w:pStyle w:val="TableParagraph"/>
              <w:spacing w:before="4" w:line="212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co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najmniej*</w:t>
            </w:r>
          </w:p>
        </w:tc>
        <w:tc>
          <w:tcPr>
            <w:tcW w:w="1829" w:type="dxa"/>
            <w:tcBorders>
              <w:bottom w:val="double" w:sz="1" w:space="0" w:color="000000"/>
            </w:tcBorders>
          </w:tcPr>
          <w:p w14:paraId="33124760" w14:textId="77777777" w:rsidR="00195792" w:rsidRPr="008E1B2F" w:rsidRDefault="008B7F70">
            <w:pPr>
              <w:pStyle w:val="TableParagraph"/>
              <w:spacing w:line="224" w:lineRule="exact"/>
              <w:ind w:left="98" w:right="95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80%</w:t>
            </w:r>
          </w:p>
        </w:tc>
        <w:tc>
          <w:tcPr>
            <w:tcW w:w="2252" w:type="dxa"/>
            <w:tcBorders>
              <w:bottom w:val="double" w:sz="1" w:space="0" w:color="000000"/>
              <w:right w:val="double" w:sz="1" w:space="0" w:color="000000"/>
            </w:tcBorders>
          </w:tcPr>
          <w:p w14:paraId="5F48FBE0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55F15BD5" w14:textId="77777777" w:rsidR="00195792" w:rsidRPr="008E1B2F" w:rsidRDefault="008B7F70">
      <w:pPr>
        <w:pStyle w:val="Tekstpodstawowy"/>
        <w:tabs>
          <w:tab w:val="left" w:pos="906"/>
        </w:tabs>
        <w:spacing w:before="7" w:line="244" w:lineRule="auto"/>
        <w:ind w:left="906" w:right="205" w:hanging="708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  <w:w w:val="105"/>
        </w:rPr>
        <w:t>*</w:t>
      </w:r>
      <w:r w:rsidRPr="008E1B2F">
        <w:rPr>
          <w:rFonts w:ascii="Times New Roman" w:hAnsi="Times New Roman" w:cs="Times New Roman"/>
          <w:spacing w:val="2"/>
          <w:w w:val="105"/>
        </w:rPr>
        <w:t xml:space="preserve"> </w:t>
      </w:r>
      <w:r w:rsidRPr="008E1B2F">
        <w:rPr>
          <w:rFonts w:ascii="Times New Roman" w:hAnsi="Times New Roman" w:cs="Times New Roman"/>
          <w:w w:val="160"/>
        </w:rPr>
        <w:t>–</w:t>
      </w:r>
      <w:r w:rsidRPr="008E1B2F">
        <w:rPr>
          <w:rFonts w:ascii="Times New Roman" w:hAnsi="Times New Roman" w:cs="Times New Roman"/>
          <w:w w:val="160"/>
        </w:rPr>
        <w:tab/>
      </w:r>
      <w:r w:rsidRPr="008E1B2F">
        <w:rPr>
          <w:rFonts w:ascii="Times New Roman" w:hAnsi="Times New Roman" w:cs="Times New Roman"/>
        </w:rPr>
        <w:t>badanie</w:t>
      </w:r>
      <w:r w:rsidRPr="008E1B2F">
        <w:rPr>
          <w:rFonts w:ascii="Times New Roman" w:hAnsi="Times New Roman" w:cs="Times New Roman"/>
          <w:spacing w:val="48"/>
        </w:rPr>
        <w:t xml:space="preserve"> </w:t>
      </w:r>
      <w:r w:rsidRPr="008E1B2F">
        <w:rPr>
          <w:rFonts w:ascii="Times New Roman" w:hAnsi="Times New Roman" w:cs="Times New Roman"/>
        </w:rPr>
        <w:t>to</w:t>
      </w:r>
      <w:r w:rsidRPr="008E1B2F">
        <w:rPr>
          <w:rFonts w:ascii="Times New Roman" w:hAnsi="Times New Roman" w:cs="Times New Roman"/>
          <w:spacing w:val="48"/>
        </w:rPr>
        <w:t xml:space="preserve"> </w:t>
      </w:r>
      <w:r w:rsidRPr="008E1B2F">
        <w:rPr>
          <w:rFonts w:ascii="Times New Roman" w:hAnsi="Times New Roman" w:cs="Times New Roman"/>
        </w:rPr>
        <w:t>dotyczy</w:t>
      </w:r>
      <w:r w:rsidRPr="008E1B2F">
        <w:rPr>
          <w:rFonts w:ascii="Times New Roman" w:hAnsi="Times New Roman" w:cs="Times New Roman"/>
          <w:spacing w:val="44"/>
        </w:rPr>
        <w:t xml:space="preserve"> </w:t>
      </w:r>
      <w:r w:rsidRPr="008E1B2F">
        <w:rPr>
          <w:rFonts w:ascii="Times New Roman" w:hAnsi="Times New Roman" w:cs="Times New Roman"/>
        </w:rPr>
        <w:t>kruszyw</w:t>
      </w:r>
      <w:r w:rsidRPr="008E1B2F">
        <w:rPr>
          <w:rFonts w:ascii="Times New Roman" w:hAnsi="Times New Roman" w:cs="Times New Roman"/>
          <w:spacing w:val="49"/>
        </w:rPr>
        <w:t xml:space="preserve"> </w:t>
      </w:r>
      <w:r w:rsidRPr="008E1B2F">
        <w:rPr>
          <w:rFonts w:ascii="Times New Roman" w:hAnsi="Times New Roman" w:cs="Times New Roman"/>
        </w:rPr>
        <w:t>naturalnych</w:t>
      </w:r>
      <w:r w:rsidRPr="008E1B2F">
        <w:rPr>
          <w:rFonts w:ascii="Times New Roman" w:hAnsi="Times New Roman" w:cs="Times New Roman"/>
          <w:spacing w:val="50"/>
        </w:rPr>
        <w:t xml:space="preserve"> </w:t>
      </w:r>
      <w:r w:rsidRPr="008E1B2F">
        <w:rPr>
          <w:rFonts w:ascii="Times New Roman" w:hAnsi="Times New Roman" w:cs="Times New Roman"/>
        </w:rPr>
        <w:t>kruszonych</w:t>
      </w:r>
      <w:r w:rsidRPr="008E1B2F">
        <w:rPr>
          <w:rFonts w:ascii="Times New Roman" w:hAnsi="Times New Roman" w:cs="Times New Roman"/>
          <w:spacing w:val="50"/>
        </w:rPr>
        <w:t xml:space="preserve"> </w:t>
      </w:r>
      <w:r w:rsidRPr="008E1B2F">
        <w:rPr>
          <w:rFonts w:ascii="Times New Roman" w:hAnsi="Times New Roman" w:cs="Times New Roman"/>
        </w:rPr>
        <w:t>uzyskanych</w:t>
      </w:r>
      <w:r w:rsidRPr="008E1B2F">
        <w:rPr>
          <w:rFonts w:ascii="Times New Roman" w:hAnsi="Times New Roman" w:cs="Times New Roman"/>
          <w:spacing w:val="50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50"/>
        </w:rPr>
        <w:t xml:space="preserve"> </w:t>
      </w:r>
      <w:proofErr w:type="spellStart"/>
      <w:r w:rsidRPr="008E1B2F">
        <w:rPr>
          <w:rFonts w:ascii="Times New Roman" w:hAnsi="Times New Roman" w:cs="Times New Roman"/>
        </w:rPr>
        <w:t>przekruszenia</w:t>
      </w:r>
      <w:proofErr w:type="spellEnd"/>
      <w:r w:rsidRPr="008E1B2F">
        <w:rPr>
          <w:rFonts w:ascii="Times New Roman" w:hAnsi="Times New Roman" w:cs="Times New Roman"/>
          <w:spacing w:val="50"/>
        </w:rPr>
        <w:t xml:space="preserve"> </w:t>
      </w:r>
      <w:r w:rsidRPr="008E1B2F">
        <w:rPr>
          <w:rFonts w:ascii="Times New Roman" w:hAnsi="Times New Roman" w:cs="Times New Roman"/>
        </w:rPr>
        <w:t>kamieni</w:t>
      </w:r>
      <w:r w:rsidRPr="008E1B2F">
        <w:rPr>
          <w:rFonts w:ascii="Times New Roman" w:hAnsi="Times New Roman" w:cs="Times New Roman"/>
          <w:spacing w:val="-50"/>
        </w:rPr>
        <w:t xml:space="preserve"> </w:t>
      </w:r>
      <w:r w:rsidRPr="008E1B2F">
        <w:rPr>
          <w:rFonts w:ascii="Times New Roman" w:hAnsi="Times New Roman" w:cs="Times New Roman"/>
          <w:w w:val="105"/>
        </w:rPr>
        <w:t>narzutowych</w:t>
      </w:r>
      <w:r w:rsidRPr="008E1B2F">
        <w:rPr>
          <w:rFonts w:ascii="Times New Roman" w:hAnsi="Times New Roman" w:cs="Times New Roman"/>
          <w:spacing w:val="-1"/>
          <w:w w:val="105"/>
        </w:rPr>
        <w:t xml:space="preserve"> </w:t>
      </w:r>
      <w:r w:rsidRPr="008E1B2F">
        <w:rPr>
          <w:rFonts w:ascii="Times New Roman" w:hAnsi="Times New Roman" w:cs="Times New Roman"/>
          <w:w w:val="105"/>
        </w:rPr>
        <w:t>i</w:t>
      </w:r>
      <w:r w:rsidRPr="008E1B2F">
        <w:rPr>
          <w:rFonts w:ascii="Times New Roman" w:hAnsi="Times New Roman" w:cs="Times New Roman"/>
          <w:spacing w:val="-3"/>
          <w:w w:val="105"/>
        </w:rPr>
        <w:t xml:space="preserve"> </w:t>
      </w:r>
      <w:r w:rsidRPr="008E1B2F">
        <w:rPr>
          <w:rFonts w:ascii="Times New Roman" w:hAnsi="Times New Roman" w:cs="Times New Roman"/>
          <w:w w:val="105"/>
        </w:rPr>
        <w:t>otoczaków</w:t>
      </w:r>
    </w:p>
    <w:p w14:paraId="275CDA24" w14:textId="77777777" w:rsidR="00195792" w:rsidRPr="008E1B2F" w:rsidRDefault="00195792">
      <w:pPr>
        <w:pStyle w:val="Tekstpodstawowy"/>
        <w:rPr>
          <w:rFonts w:ascii="Times New Roman" w:hAnsi="Times New Roman" w:cs="Times New Roman"/>
          <w:sz w:val="22"/>
        </w:rPr>
      </w:pPr>
    </w:p>
    <w:p w14:paraId="30294FCD" w14:textId="77777777" w:rsidR="00195792" w:rsidRPr="008E1B2F" w:rsidRDefault="00195792">
      <w:pPr>
        <w:pStyle w:val="Tekstpodstawowy"/>
        <w:rPr>
          <w:rFonts w:ascii="Times New Roman" w:hAnsi="Times New Roman" w:cs="Times New Roman"/>
          <w:sz w:val="19"/>
        </w:rPr>
      </w:pPr>
    </w:p>
    <w:p w14:paraId="3BE73235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06"/>
        </w:tabs>
        <w:ind w:left="1106" w:hanging="550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Woda</w:t>
      </w:r>
    </w:p>
    <w:p w14:paraId="2F7DE0B7" w14:textId="77777777" w:rsidR="00195792" w:rsidRPr="008E1B2F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0B228E92" w14:textId="77777777" w:rsidR="00195792" w:rsidRPr="008E1B2F" w:rsidRDefault="008B7F70">
      <w:pPr>
        <w:pStyle w:val="Tekstpodstawowy"/>
        <w:spacing w:line="244" w:lineRule="auto"/>
        <w:ind w:left="918" w:right="199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Należy stosować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wodę spełniającą wymagania PN-EN 1008:2004. Pitna woda może być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stosowana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bez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ograniczeń.</w:t>
      </w:r>
    </w:p>
    <w:p w14:paraId="47C43275" w14:textId="77777777" w:rsidR="00195792" w:rsidRPr="008E1B2F" w:rsidRDefault="00195792">
      <w:pPr>
        <w:pStyle w:val="Tekstpodstawowy"/>
        <w:spacing w:before="5"/>
        <w:rPr>
          <w:rFonts w:ascii="Times New Roman" w:hAnsi="Times New Roman" w:cs="Times New Roman"/>
        </w:rPr>
      </w:pPr>
    </w:p>
    <w:p w14:paraId="4CD08DEA" w14:textId="77777777" w:rsidR="00195792" w:rsidRPr="008E1B2F" w:rsidRDefault="008B7F70">
      <w:pPr>
        <w:pStyle w:val="Akapitzlist"/>
        <w:numPr>
          <w:ilvl w:val="1"/>
          <w:numId w:val="5"/>
        </w:numPr>
        <w:tabs>
          <w:tab w:val="left" w:pos="943"/>
        </w:tabs>
        <w:spacing w:before="1"/>
        <w:ind w:left="942" w:hanging="387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Źródła</w:t>
      </w:r>
      <w:r w:rsidRPr="008E1B2F">
        <w:rPr>
          <w:rFonts w:ascii="Times New Roman" w:hAnsi="Times New Roman" w:cs="Times New Roman"/>
          <w:spacing w:val="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poboru</w:t>
      </w:r>
      <w:r w:rsidRPr="008E1B2F">
        <w:rPr>
          <w:rFonts w:ascii="Times New Roman" w:hAnsi="Times New Roman" w:cs="Times New Roman"/>
          <w:spacing w:val="-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materiałów</w:t>
      </w:r>
    </w:p>
    <w:p w14:paraId="77E13AEC" w14:textId="77777777" w:rsidR="00195792" w:rsidRPr="008E1B2F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169E65AD" w14:textId="77777777" w:rsidR="00195792" w:rsidRPr="008E1B2F" w:rsidRDefault="008B7F70">
      <w:pPr>
        <w:pStyle w:val="Tekstpodstawowy"/>
        <w:spacing w:line="244" w:lineRule="auto"/>
        <w:ind w:left="918" w:right="193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Źródła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poboru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wody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muszą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być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zatwierdzone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przez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Zamawiającego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przed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rozpoczęciem dostaw. Wykonawca zobowiązany jest dostarczyć próbki materiałów, wyniki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badań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laboratoryjnych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deklarację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zgodności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Polskimi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Normami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zgodnie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poleceniem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Zamawiającego.</w:t>
      </w:r>
    </w:p>
    <w:p w14:paraId="55AF4DBA" w14:textId="77777777" w:rsidR="00195792" w:rsidRPr="008E1B2F" w:rsidRDefault="008B7F70">
      <w:pPr>
        <w:pStyle w:val="Tekstpodstawowy"/>
        <w:spacing w:line="222" w:lineRule="exact"/>
        <w:ind w:left="918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Zmiana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źródeł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poboru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materiałów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wymaga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pisemnej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zgody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Zamawiającego.</w:t>
      </w:r>
    </w:p>
    <w:p w14:paraId="4145B508" w14:textId="77777777" w:rsidR="00195792" w:rsidRPr="008E1B2F" w:rsidRDefault="00195792">
      <w:pPr>
        <w:pStyle w:val="Tekstpodstawowy"/>
        <w:spacing w:before="1"/>
        <w:rPr>
          <w:rFonts w:ascii="Times New Roman" w:hAnsi="Times New Roman" w:cs="Times New Roman"/>
          <w:sz w:val="21"/>
        </w:rPr>
      </w:pPr>
    </w:p>
    <w:p w14:paraId="2A3ED34B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5"/>
        </w:tabs>
        <w:ind w:left="944" w:hanging="389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Składowanie</w:t>
      </w:r>
      <w:r w:rsidRPr="008E1B2F">
        <w:rPr>
          <w:rFonts w:ascii="Times New Roman" w:hAnsi="Times New Roman" w:cs="Times New Roman"/>
          <w:spacing w:val="-8"/>
        </w:rPr>
        <w:t xml:space="preserve"> </w:t>
      </w:r>
      <w:r w:rsidRPr="008E1B2F">
        <w:rPr>
          <w:rFonts w:ascii="Times New Roman" w:hAnsi="Times New Roman" w:cs="Times New Roman"/>
        </w:rPr>
        <w:t>materiałów</w:t>
      </w:r>
    </w:p>
    <w:p w14:paraId="473CA07D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7BE5B6BF" w14:textId="77777777" w:rsidR="00195792" w:rsidRPr="008E1B2F" w:rsidRDefault="008B7F70">
      <w:pPr>
        <w:pStyle w:val="Tekstpodstawowy"/>
        <w:spacing w:line="244" w:lineRule="auto"/>
        <w:ind w:left="918" w:right="192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Sposób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składowania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materiałów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powinien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je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zabezpieczać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przed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zanieczyszczeniem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przemieszaniem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innymi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asortymentami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Warunki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składowania,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lokalizacja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parametry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składowiska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powinny uzyskać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akceptację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Inżyniera.</w:t>
      </w:r>
    </w:p>
    <w:p w14:paraId="36A0A756" w14:textId="77777777" w:rsidR="00195792" w:rsidRPr="008E1B2F" w:rsidRDefault="008B7F70">
      <w:pPr>
        <w:pStyle w:val="Tekstpodstawowy"/>
        <w:spacing w:line="242" w:lineRule="auto"/>
        <w:ind w:left="918" w:right="201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Objętość składowisk powinna zapewniać możliwość zgromadzenia materiałów w ilościach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zabezpieczających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ciągłość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produkcji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mieszanki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harmonogramie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dostaw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Wykonawca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uwzględni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czas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niezbędny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badanie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materiałów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nowych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dostaw.</w:t>
      </w:r>
    </w:p>
    <w:p w14:paraId="4C406216" w14:textId="77777777" w:rsidR="00195792" w:rsidRPr="008E1B2F" w:rsidRDefault="00195792">
      <w:pPr>
        <w:pStyle w:val="Tekstpodstawowy"/>
        <w:spacing w:before="10"/>
        <w:rPr>
          <w:rFonts w:ascii="Times New Roman" w:hAnsi="Times New Roman" w:cs="Times New Roman"/>
        </w:rPr>
      </w:pPr>
    </w:p>
    <w:p w14:paraId="5CFFC9A5" w14:textId="77777777" w:rsidR="00195792" w:rsidRPr="008E1B2F" w:rsidRDefault="008B7F70">
      <w:pPr>
        <w:pStyle w:val="Nagwek1"/>
        <w:numPr>
          <w:ilvl w:val="0"/>
          <w:numId w:val="5"/>
        </w:numPr>
        <w:tabs>
          <w:tab w:val="left" w:pos="907"/>
        </w:tabs>
        <w:ind w:left="906" w:hanging="351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SPRZĘT</w:t>
      </w:r>
    </w:p>
    <w:p w14:paraId="5BE7AF1C" w14:textId="77777777" w:rsidR="00195792" w:rsidRPr="008E1B2F" w:rsidRDefault="00195792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62359BCA" w14:textId="77777777" w:rsidR="00195792" w:rsidRPr="008E1B2F" w:rsidRDefault="008B7F70">
      <w:pPr>
        <w:pStyle w:val="Akapitzlist"/>
        <w:numPr>
          <w:ilvl w:val="1"/>
          <w:numId w:val="5"/>
        </w:numPr>
        <w:tabs>
          <w:tab w:val="left" w:pos="944"/>
        </w:tabs>
        <w:spacing w:before="1"/>
        <w:ind w:left="943" w:hanging="388"/>
        <w:rPr>
          <w:rFonts w:ascii="Times New Roman" w:hAnsi="Times New Roman" w:cs="Times New Roman"/>
          <w:b/>
          <w:sz w:val="20"/>
        </w:rPr>
      </w:pPr>
      <w:r w:rsidRPr="008E1B2F">
        <w:rPr>
          <w:rFonts w:ascii="Times New Roman" w:hAnsi="Times New Roman" w:cs="Times New Roman"/>
          <w:b/>
          <w:sz w:val="20"/>
        </w:rPr>
        <w:t>Ogólne</w:t>
      </w:r>
      <w:r w:rsidRPr="008E1B2F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wymagania</w:t>
      </w:r>
      <w:r w:rsidRPr="008E1B2F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dotyczące</w:t>
      </w:r>
      <w:r w:rsidRPr="008E1B2F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sprzętu</w:t>
      </w:r>
    </w:p>
    <w:p w14:paraId="3DA66D53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34BCD3EF" w14:textId="77777777" w:rsidR="00195792" w:rsidRPr="008E1B2F" w:rsidRDefault="008B7F70">
      <w:pPr>
        <w:pStyle w:val="Tekstpodstawowy"/>
        <w:spacing w:line="244" w:lineRule="auto"/>
        <w:ind w:left="918" w:right="197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Ogólne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wymagania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dotyczące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sprzętu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podano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ST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D-M-00.00.00</w:t>
      </w:r>
      <w:r w:rsidRPr="008E1B2F">
        <w:rPr>
          <w:rFonts w:ascii="Times New Roman" w:hAnsi="Times New Roman" w:cs="Times New Roman"/>
          <w:spacing w:val="53"/>
        </w:rPr>
        <w:t xml:space="preserve"> </w:t>
      </w:r>
      <w:r w:rsidRPr="008E1B2F">
        <w:rPr>
          <w:rFonts w:ascii="Times New Roman" w:hAnsi="Times New Roman" w:cs="Times New Roman"/>
        </w:rPr>
        <w:t>„Wymagania</w:t>
      </w:r>
      <w:r w:rsidRPr="008E1B2F">
        <w:rPr>
          <w:rFonts w:ascii="Times New Roman" w:hAnsi="Times New Roman" w:cs="Times New Roman"/>
          <w:spacing w:val="53"/>
        </w:rPr>
        <w:t xml:space="preserve"> </w:t>
      </w:r>
      <w:r w:rsidRPr="008E1B2F">
        <w:rPr>
          <w:rFonts w:ascii="Times New Roman" w:hAnsi="Times New Roman" w:cs="Times New Roman"/>
        </w:rPr>
        <w:t>ogólne”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punkt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3.</w:t>
      </w:r>
    </w:p>
    <w:p w14:paraId="4B1B35F0" w14:textId="77777777" w:rsidR="00195792" w:rsidRPr="008E1B2F" w:rsidRDefault="00195792">
      <w:pPr>
        <w:pStyle w:val="Tekstpodstawowy"/>
        <w:spacing w:before="5"/>
        <w:rPr>
          <w:rFonts w:ascii="Times New Roman" w:hAnsi="Times New Roman" w:cs="Times New Roman"/>
        </w:rPr>
      </w:pPr>
    </w:p>
    <w:p w14:paraId="6DF12847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6"/>
        </w:tabs>
        <w:ind w:left="945" w:hanging="390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Sprzęt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stosowany</w:t>
      </w:r>
      <w:r w:rsidRPr="008E1B2F">
        <w:rPr>
          <w:rFonts w:ascii="Times New Roman" w:hAnsi="Times New Roman" w:cs="Times New Roman"/>
          <w:spacing w:val="-7"/>
        </w:rPr>
        <w:t xml:space="preserve"> </w:t>
      </w:r>
      <w:r w:rsidRPr="008E1B2F">
        <w:rPr>
          <w:rFonts w:ascii="Times New Roman" w:hAnsi="Times New Roman" w:cs="Times New Roman"/>
        </w:rPr>
        <w:t>do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wykonania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robót</w:t>
      </w:r>
    </w:p>
    <w:p w14:paraId="57A321CE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2854B8F9" w14:textId="77777777" w:rsidR="00195792" w:rsidRPr="008E1B2F" w:rsidRDefault="008B7F70">
      <w:pPr>
        <w:pStyle w:val="Tekstpodstawowy"/>
        <w:spacing w:line="244" w:lineRule="auto"/>
        <w:ind w:left="918" w:right="200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Warstwa podbudowy może być rozkładana rozściełaczami lub specjalistycznymi skrzyniami 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elektronicznym sterowaniem grubością układanej warstwy. W miejscach trudnodostępnych, 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skomplikowanym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ukształtowaniu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spadków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dopuszcza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się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użycie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równiarki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lub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ręczne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układanie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kruszywa.</w:t>
      </w:r>
    </w:p>
    <w:p w14:paraId="5548F9D4" w14:textId="77777777" w:rsidR="00195792" w:rsidRPr="008E1B2F" w:rsidRDefault="008B7F70">
      <w:pPr>
        <w:pStyle w:val="Tekstpodstawowy"/>
        <w:spacing w:line="242" w:lineRule="auto"/>
        <w:ind w:left="918" w:right="201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Podstawowym typem walca stosowanym do zagęszczenia podbudowy powinien być walec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wibracyjny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statycznym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ciężarze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około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15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ton.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Ponadto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stosowane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mogą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być</w:t>
      </w:r>
      <w:r w:rsidRPr="008E1B2F">
        <w:rPr>
          <w:rFonts w:ascii="Times New Roman" w:hAnsi="Times New Roman" w:cs="Times New Roman"/>
          <w:spacing w:val="53"/>
        </w:rPr>
        <w:t xml:space="preserve"> </w:t>
      </w:r>
      <w:r w:rsidRPr="008E1B2F">
        <w:rPr>
          <w:rFonts w:ascii="Times New Roman" w:hAnsi="Times New Roman" w:cs="Times New Roman"/>
        </w:rPr>
        <w:t>walce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ogumione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ciężarze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20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ton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oraz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wibracyjne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zagęszczarki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płytowe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miejsc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trudnodostępnych.</w:t>
      </w:r>
    </w:p>
    <w:p w14:paraId="6BA51DE5" w14:textId="77777777" w:rsidR="00195792" w:rsidRPr="008E1B2F" w:rsidRDefault="008B7F70">
      <w:pPr>
        <w:pStyle w:val="Tekstpodstawowy"/>
        <w:spacing w:before="4" w:line="242" w:lineRule="auto"/>
        <w:ind w:left="918" w:right="191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Na budowie powinna być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dostępna cysterna 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wodę 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pojemności co najmniej 5 m</w:t>
      </w:r>
      <w:r w:rsidRPr="008E1B2F">
        <w:rPr>
          <w:rFonts w:ascii="Times New Roman" w:hAnsi="Times New Roman" w:cs="Times New Roman"/>
          <w:vertAlign w:val="superscript"/>
        </w:rPr>
        <w:t>3</w:t>
      </w:r>
      <w:r w:rsidRPr="008E1B2F">
        <w:rPr>
          <w:rFonts w:ascii="Times New Roman" w:hAnsi="Times New Roman" w:cs="Times New Roman"/>
        </w:rPr>
        <w:t>,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ciśnieniowym systemem natrysku wody oraz szczotka mechaniczna do czyszczenia podłoża 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podbudowy.</w:t>
      </w:r>
    </w:p>
    <w:p w14:paraId="3878B8E7" w14:textId="77777777" w:rsidR="00195792" w:rsidRPr="008E1B2F" w:rsidRDefault="00195792">
      <w:pPr>
        <w:pStyle w:val="Tekstpodstawowy"/>
        <w:spacing w:before="10"/>
        <w:rPr>
          <w:rFonts w:ascii="Times New Roman" w:hAnsi="Times New Roman" w:cs="Times New Roman"/>
        </w:rPr>
      </w:pPr>
    </w:p>
    <w:p w14:paraId="0A5A402D" w14:textId="77777777" w:rsidR="00195792" w:rsidRPr="008E1B2F" w:rsidRDefault="008B7F70">
      <w:pPr>
        <w:pStyle w:val="Nagwek1"/>
        <w:numPr>
          <w:ilvl w:val="0"/>
          <w:numId w:val="5"/>
        </w:numPr>
        <w:tabs>
          <w:tab w:val="left" w:pos="907"/>
        </w:tabs>
        <w:spacing w:before="1"/>
        <w:ind w:left="906" w:hanging="351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TRANSPORT</w:t>
      </w:r>
    </w:p>
    <w:p w14:paraId="435CB20C" w14:textId="77777777" w:rsidR="00195792" w:rsidRPr="008E1B2F" w:rsidRDefault="00195792">
      <w:pPr>
        <w:rPr>
          <w:rFonts w:ascii="Times New Roman" w:hAnsi="Times New Roman" w:cs="Times New Roman"/>
        </w:rPr>
        <w:sectPr w:rsidR="00195792" w:rsidRPr="008E1B2F">
          <w:pgSz w:w="11910" w:h="16840"/>
          <w:pgMar w:top="1400" w:right="1220" w:bottom="1160" w:left="1220" w:header="0" w:footer="962" w:gutter="0"/>
          <w:cols w:space="708"/>
        </w:sectPr>
      </w:pPr>
    </w:p>
    <w:p w14:paraId="56275CEF" w14:textId="77777777" w:rsidR="00195792" w:rsidRPr="008E1B2F" w:rsidRDefault="008B7F70">
      <w:pPr>
        <w:pStyle w:val="Akapitzlist"/>
        <w:numPr>
          <w:ilvl w:val="1"/>
          <w:numId w:val="5"/>
        </w:numPr>
        <w:tabs>
          <w:tab w:val="left" w:pos="944"/>
        </w:tabs>
        <w:spacing w:before="72"/>
        <w:ind w:left="943" w:hanging="388"/>
        <w:rPr>
          <w:rFonts w:ascii="Times New Roman" w:hAnsi="Times New Roman" w:cs="Times New Roman"/>
          <w:b/>
          <w:sz w:val="20"/>
        </w:rPr>
      </w:pPr>
      <w:r w:rsidRPr="008E1B2F">
        <w:rPr>
          <w:rFonts w:ascii="Times New Roman" w:hAnsi="Times New Roman" w:cs="Times New Roman"/>
          <w:b/>
          <w:sz w:val="20"/>
        </w:rPr>
        <w:lastRenderedPageBreak/>
        <w:t>Ogólne</w:t>
      </w:r>
      <w:r w:rsidRPr="008E1B2F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wymagania</w:t>
      </w:r>
      <w:r w:rsidRPr="008E1B2F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dotyczące</w:t>
      </w:r>
      <w:r w:rsidRPr="008E1B2F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transportu</w:t>
      </w:r>
    </w:p>
    <w:p w14:paraId="3F253037" w14:textId="77777777" w:rsidR="00195792" w:rsidRPr="008E1B2F" w:rsidRDefault="00195792">
      <w:pPr>
        <w:pStyle w:val="Tekstpodstawowy"/>
        <w:spacing w:before="5"/>
        <w:rPr>
          <w:rFonts w:ascii="Times New Roman" w:hAnsi="Times New Roman" w:cs="Times New Roman"/>
          <w:b/>
          <w:sz w:val="21"/>
        </w:rPr>
      </w:pPr>
    </w:p>
    <w:p w14:paraId="10B77D55" w14:textId="77777777" w:rsidR="00195792" w:rsidRPr="008E1B2F" w:rsidRDefault="008B7F70">
      <w:pPr>
        <w:pStyle w:val="Tekstpodstawowy"/>
        <w:spacing w:line="244" w:lineRule="auto"/>
        <w:ind w:left="918" w:right="195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Ogólne wymagania dotyczące transportu materiałów podano w ST D-M-00.00.00 „Wymagania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ogólne”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punkt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4.</w:t>
      </w:r>
    </w:p>
    <w:p w14:paraId="6A4FE710" w14:textId="77777777" w:rsidR="00195792" w:rsidRPr="008E1B2F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16605211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Transport</w:t>
      </w:r>
      <w:r w:rsidRPr="008E1B2F">
        <w:rPr>
          <w:rFonts w:ascii="Times New Roman" w:hAnsi="Times New Roman" w:cs="Times New Roman"/>
          <w:spacing w:val="-8"/>
        </w:rPr>
        <w:t xml:space="preserve"> </w:t>
      </w:r>
      <w:r w:rsidRPr="008E1B2F">
        <w:rPr>
          <w:rFonts w:ascii="Times New Roman" w:hAnsi="Times New Roman" w:cs="Times New Roman"/>
        </w:rPr>
        <w:t>materiałów</w:t>
      </w:r>
    </w:p>
    <w:p w14:paraId="08391651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1119E77D" w14:textId="77777777" w:rsidR="00195792" w:rsidRPr="008E1B2F" w:rsidRDefault="008B7F70">
      <w:pPr>
        <w:pStyle w:val="Tekstpodstawowy"/>
        <w:spacing w:before="1" w:line="242" w:lineRule="auto"/>
        <w:ind w:left="918" w:right="199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Mieszankę można transportować dowolnymi środkami transportowymi. Transport mieszanki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powinien się odbywać w sposób przeciwdziałający jej zanieczyszczeniu, rozsegregowaniu,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wysuszeniu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4"/>
        </w:rPr>
        <w:t xml:space="preserve"> </w:t>
      </w:r>
      <w:r w:rsidRPr="008E1B2F">
        <w:rPr>
          <w:rFonts w:ascii="Times New Roman" w:hAnsi="Times New Roman" w:cs="Times New Roman"/>
        </w:rPr>
        <w:t>zawilgoceniu.</w:t>
      </w:r>
    </w:p>
    <w:p w14:paraId="29D25385" w14:textId="77777777" w:rsidR="00195792" w:rsidRPr="008E1B2F" w:rsidRDefault="008B7F70">
      <w:pPr>
        <w:pStyle w:val="Tekstpodstawowy"/>
        <w:spacing w:before="3" w:line="244" w:lineRule="auto"/>
        <w:ind w:left="918" w:right="201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Należy zwrócić uwagę na wyeliminowanie zjawiska segregacji przy załadunku i rozładunku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mieszanki na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środki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transportu.</w:t>
      </w:r>
    </w:p>
    <w:p w14:paraId="04DAD622" w14:textId="77777777" w:rsidR="00195792" w:rsidRPr="008E1B2F" w:rsidRDefault="00195792">
      <w:pPr>
        <w:pStyle w:val="Tekstpodstawowy"/>
        <w:spacing w:before="6"/>
        <w:rPr>
          <w:rFonts w:ascii="Times New Roman" w:hAnsi="Times New Roman" w:cs="Times New Roman"/>
        </w:rPr>
      </w:pPr>
    </w:p>
    <w:p w14:paraId="5A558E66" w14:textId="77777777" w:rsidR="00195792" w:rsidRPr="008E1B2F" w:rsidRDefault="008B7F70">
      <w:pPr>
        <w:pStyle w:val="Nagwek1"/>
        <w:numPr>
          <w:ilvl w:val="0"/>
          <w:numId w:val="5"/>
        </w:numPr>
        <w:tabs>
          <w:tab w:val="left" w:pos="907"/>
        </w:tabs>
        <w:spacing w:before="1"/>
        <w:ind w:left="906" w:hanging="351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WYKONANIE</w:t>
      </w:r>
      <w:r w:rsidRPr="008E1B2F">
        <w:rPr>
          <w:rFonts w:ascii="Times New Roman" w:hAnsi="Times New Roman" w:cs="Times New Roman"/>
          <w:spacing w:val="-6"/>
        </w:rPr>
        <w:t xml:space="preserve"> </w:t>
      </w:r>
      <w:r w:rsidRPr="008E1B2F">
        <w:rPr>
          <w:rFonts w:ascii="Times New Roman" w:hAnsi="Times New Roman" w:cs="Times New Roman"/>
        </w:rPr>
        <w:t>ROBÓT</w:t>
      </w:r>
    </w:p>
    <w:p w14:paraId="1F44B3CD" w14:textId="77777777" w:rsidR="00195792" w:rsidRPr="008E1B2F" w:rsidRDefault="00195792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29B283A9" w14:textId="77777777" w:rsidR="00195792" w:rsidRPr="008E1B2F" w:rsidRDefault="008B7F70">
      <w:pPr>
        <w:pStyle w:val="Akapitzlist"/>
        <w:numPr>
          <w:ilvl w:val="1"/>
          <w:numId w:val="5"/>
        </w:numPr>
        <w:tabs>
          <w:tab w:val="left" w:pos="944"/>
        </w:tabs>
        <w:spacing w:before="1"/>
        <w:ind w:left="943" w:hanging="388"/>
        <w:rPr>
          <w:rFonts w:ascii="Times New Roman" w:hAnsi="Times New Roman" w:cs="Times New Roman"/>
          <w:b/>
          <w:sz w:val="20"/>
        </w:rPr>
      </w:pPr>
      <w:r w:rsidRPr="008E1B2F">
        <w:rPr>
          <w:rFonts w:ascii="Times New Roman" w:hAnsi="Times New Roman" w:cs="Times New Roman"/>
          <w:b/>
          <w:sz w:val="20"/>
        </w:rPr>
        <w:t>Ogólne</w:t>
      </w:r>
      <w:r w:rsidRPr="008E1B2F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zasady</w:t>
      </w:r>
      <w:r w:rsidRPr="008E1B2F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wykonania</w:t>
      </w:r>
      <w:r w:rsidRPr="008E1B2F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robót</w:t>
      </w:r>
    </w:p>
    <w:p w14:paraId="4071A91C" w14:textId="77777777" w:rsidR="00195792" w:rsidRPr="008E1B2F" w:rsidRDefault="00195792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63717248" w14:textId="77777777" w:rsidR="00195792" w:rsidRPr="008E1B2F" w:rsidRDefault="008B7F70">
      <w:pPr>
        <w:pStyle w:val="Tekstpodstawowy"/>
        <w:ind w:left="918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Ogólne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zasady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wykonania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robót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podano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w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ST D-M-00.00.00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„Wymagania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ogólne”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punkt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5.</w:t>
      </w:r>
    </w:p>
    <w:p w14:paraId="123A2F91" w14:textId="77777777" w:rsidR="00195792" w:rsidRPr="008E1B2F" w:rsidRDefault="00195792">
      <w:pPr>
        <w:pStyle w:val="Tekstpodstawowy"/>
        <w:rPr>
          <w:rFonts w:ascii="Times New Roman" w:hAnsi="Times New Roman" w:cs="Times New Roman"/>
          <w:sz w:val="21"/>
        </w:rPr>
      </w:pPr>
    </w:p>
    <w:p w14:paraId="5D3F875E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6"/>
        </w:tabs>
        <w:spacing w:before="1"/>
        <w:ind w:left="945" w:hanging="390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Przygotowanie</w:t>
      </w:r>
      <w:r w:rsidRPr="008E1B2F">
        <w:rPr>
          <w:rFonts w:ascii="Times New Roman" w:hAnsi="Times New Roman" w:cs="Times New Roman"/>
          <w:spacing w:val="-6"/>
        </w:rPr>
        <w:t xml:space="preserve"> </w:t>
      </w:r>
      <w:r w:rsidRPr="008E1B2F">
        <w:rPr>
          <w:rFonts w:ascii="Times New Roman" w:hAnsi="Times New Roman" w:cs="Times New Roman"/>
        </w:rPr>
        <w:t>podłoża</w:t>
      </w:r>
    </w:p>
    <w:p w14:paraId="69391C1B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4EF8146B" w14:textId="77777777" w:rsidR="00195792" w:rsidRPr="008E1B2F" w:rsidRDefault="008B7F70">
      <w:pPr>
        <w:pStyle w:val="Tekstpodstawowy"/>
        <w:spacing w:line="244" w:lineRule="auto"/>
        <w:ind w:left="918" w:right="195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Podłoże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podbudowy z kruszywa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łamanego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stabilizowanego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mechanicznie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może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stanowić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warstwa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ulepszonego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podłoża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-7"/>
        </w:rPr>
        <w:t xml:space="preserve"> </w:t>
      </w:r>
      <w:r w:rsidRPr="008E1B2F">
        <w:rPr>
          <w:rFonts w:ascii="Times New Roman" w:hAnsi="Times New Roman" w:cs="Times New Roman"/>
        </w:rPr>
        <w:t>kruszywa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stabilizowanego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cementem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według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ST D-04.05.01.</w:t>
      </w:r>
    </w:p>
    <w:p w14:paraId="1E343A32" w14:textId="77777777" w:rsidR="00195792" w:rsidRPr="008E1B2F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54A9442A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3"/>
        </w:tabs>
        <w:ind w:left="942" w:hanging="387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Mieszanka</w:t>
      </w:r>
    </w:p>
    <w:p w14:paraId="7CA8DB57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74F3A1DF" w14:textId="77777777" w:rsidR="00195792" w:rsidRPr="008E1B2F" w:rsidRDefault="008B7F70">
      <w:pPr>
        <w:pStyle w:val="Tekstpodstawowy"/>
        <w:spacing w:before="1"/>
        <w:ind w:left="918" w:right="201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Należy stosować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gotową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mieszankę,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pochodzącą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bezpośrednio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 kamieniołomu.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Gotowa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mieszanka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powinna spełniać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wymagania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podane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w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tablicach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1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2.</w:t>
      </w:r>
    </w:p>
    <w:p w14:paraId="4195DF39" w14:textId="77777777" w:rsidR="00195792" w:rsidRPr="008E1B2F" w:rsidRDefault="00195792">
      <w:pPr>
        <w:pStyle w:val="Tekstpodstawowy"/>
        <w:spacing w:before="2"/>
        <w:rPr>
          <w:rFonts w:ascii="Times New Roman" w:hAnsi="Times New Roman" w:cs="Times New Roman"/>
          <w:sz w:val="21"/>
        </w:rPr>
      </w:pPr>
    </w:p>
    <w:p w14:paraId="2DA1673F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07"/>
        </w:tabs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Warunki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wykonania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warstwy</w:t>
      </w:r>
    </w:p>
    <w:p w14:paraId="2402B80D" w14:textId="77777777" w:rsidR="00195792" w:rsidRPr="008E1B2F" w:rsidRDefault="00195792">
      <w:pPr>
        <w:pStyle w:val="Tekstpodstawowy"/>
        <w:spacing w:before="11"/>
        <w:rPr>
          <w:rFonts w:ascii="Times New Roman" w:hAnsi="Times New Roman" w:cs="Times New Roman"/>
          <w:b/>
        </w:rPr>
      </w:pPr>
    </w:p>
    <w:p w14:paraId="175B8E3C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06"/>
        </w:tabs>
        <w:ind w:left="1106" w:hanging="550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Warunki atmosferyczne</w:t>
      </w:r>
    </w:p>
    <w:p w14:paraId="2E6C6086" w14:textId="77777777" w:rsidR="00195792" w:rsidRPr="008E1B2F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0EBFCE86" w14:textId="77777777" w:rsidR="00195792" w:rsidRPr="008E1B2F" w:rsidRDefault="008B7F70">
      <w:pPr>
        <w:pStyle w:val="Tekstpodstawowy"/>
        <w:spacing w:line="242" w:lineRule="auto"/>
        <w:ind w:left="918" w:right="196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Wbudowanie mieszanki powinno odbywać się gdy podłoże jest wolne od stojącej wody lub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lodu. Minimalna temperatura powietrza powinna być wyższa od 0</w:t>
      </w:r>
      <w:r w:rsidRPr="008E1B2F">
        <w:rPr>
          <w:rFonts w:ascii="Times New Roman" w:hAnsi="Times New Roman" w:cs="Times New Roman"/>
        </w:rPr>
        <w:t>C. Zabrania się układania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mieszanki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w czasie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opadów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atmosferycznych.</w:t>
      </w:r>
    </w:p>
    <w:p w14:paraId="6F6295FC" w14:textId="77777777" w:rsidR="00195792" w:rsidRPr="008E1B2F" w:rsidRDefault="00195792">
      <w:pPr>
        <w:pStyle w:val="Tekstpodstawowy"/>
        <w:spacing w:before="9"/>
        <w:rPr>
          <w:rFonts w:ascii="Times New Roman" w:hAnsi="Times New Roman" w:cs="Times New Roman"/>
        </w:rPr>
      </w:pPr>
    </w:p>
    <w:p w14:paraId="3420E44D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Przygotowanie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geodezyjne</w:t>
      </w:r>
    </w:p>
    <w:p w14:paraId="6CE32C45" w14:textId="77777777" w:rsidR="00195792" w:rsidRPr="008E1B2F" w:rsidRDefault="00195792">
      <w:pPr>
        <w:pStyle w:val="Tekstpodstawowy"/>
        <w:spacing w:before="6"/>
        <w:rPr>
          <w:rFonts w:ascii="Times New Roman" w:hAnsi="Times New Roman" w:cs="Times New Roman"/>
          <w:sz w:val="21"/>
        </w:rPr>
      </w:pPr>
    </w:p>
    <w:p w14:paraId="62264C26" w14:textId="77777777" w:rsidR="00195792" w:rsidRPr="008E1B2F" w:rsidRDefault="008B7F70">
      <w:pPr>
        <w:pStyle w:val="Tekstpodstawowy"/>
        <w:spacing w:line="244" w:lineRule="auto"/>
        <w:ind w:left="918" w:right="199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Dla uzyskania zgodnej z projektem niwelety, spadków poprzecznych i lokalizacji w planie,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układanie warstwy powinno się odbywać w odniesieniu do systemów laserowych lub systemu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linek prowadzących biegnących po obu stronach osi podłużnej warstwy (i być może w osi) ze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szpilkami wysokościowymi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rozbitymi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co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najwyżej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co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10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m.</w:t>
      </w:r>
    </w:p>
    <w:p w14:paraId="72443C05" w14:textId="77777777" w:rsidR="00195792" w:rsidRPr="008E1B2F" w:rsidRDefault="00195792">
      <w:pPr>
        <w:pStyle w:val="Tekstpodstawowy"/>
        <w:spacing w:before="6"/>
        <w:rPr>
          <w:rFonts w:ascii="Times New Roman" w:hAnsi="Times New Roman" w:cs="Times New Roman"/>
        </w:rPr>
      </w:pPr>
    </w:p>
    <w:p w14:paraId="3EBF9370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Układanie</w:t>
      </w:r>
      <w:r w:rsidRPr="008E1B2F">
        <w:rPr>
          <w:rFonts w:ascii="Times New Roman" w:hAnsi="Times New Roman" w:cs="Times New Roman"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mieszanki</w:t>
      </w:r>
    </w:p>
    <w:p w14:paraId="568800D5" w14:textId="77777777" w:rsidR="00195792" w:rsidRPr="008E1B2F" w:rsidRDefault="00195792">
      <w:pPr>
        <w:pStyle w:val="Tekstpodstawowy"/>
        <w:spacing w:before="9"/>
        <w:rPr>
          <w:rFonts w:ascii="Times New Roman" w:hAnsi="Times New Roman" w:cs="Times New Roman"/>
          <w:sz w:val="21"/>
        </w:rPr>
      </w:pPr>
    </w:p>
    <w:p w14:paraId="3A94E0B8" w14:textId="77777777" w:rsidR="00195792" w:rsidRPr="008E1B2F" w:rsidRDefault="008B7F70">
      <w:pPr>
        <w:pStyle w:val="Tekstpodstawowy"/>
        <w:spacing w:line="244" w:lineRule="auto"/>
        <w:ind w:left="918" w:right="200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Mieszanka</w:t>
      </w:r>
      <w:r w:rsidRPr="008E1B2F">
        <w:rPr>
          <w:rFonts w:ascii="Times New Roman" w:hAnsi="Times New Roman" w:cs="Times New Roman"/>
          <w:spacing w:val="17"/>
        </w:rPr>
        <w:t xml:space="preserve"> </w:t>
      </w:r>
      <w:r w:rsidRPr="008E1B2F">
        <w:rPr>
          <w:rFonts w:ascii="Times New Roman" w:hAnsi="Times New Roman" w:cs="Times New Roman"/>
        </w:rPr>
        <w:t>kruszywa</w:t>
      </w:r>
      <w:r w:rsidRPr="008E1B2F">
        <w:rPr>
          <w:rFonts w:ascii="Times New Roman" w:hAnsi="Times New Roman" w:cs="Times New Roman"/>
          <w:spacing w:val="18"/>
        </w:rPr>
        <w:t xml:space="preserve"> </w:t>
      </w:r>
      <w:r w:rsidRPr="008E1B2F">
        <w:rPr>
          <w:rFonts w:ascii="Times New Roman" w:hAnsi="Times New Roman" w:cs="Times New Roman"/>
        </w:rPr>
        <w:t>powinna</w:t>
      </w:r>
      <w:r w:rsidRPr="008E1B2F">
        <w:rPr>
          <w:rFonts w:ascii="Times New Roman" w:hAnsi="Times New Roman" w:cs="Times New Roman"/>
          <w:spacing w:val="17"/>
        </w:rPr>
        <w:t xml:space="preserve"> </w:t>
      </w:r>
      <w:r w:rsidRPr="008E1B2F">
        <w:rPr>
          <w:rFonts w:ascii="Times New Roman" w:hAnsi="Times New Roman" w:cs="Times New Roman"/>
        </w:rPr>
        <w:t>być</w:t>
      </w:r>
      <w:r w:rsidRPr="008E1B2F">
        <w:rPr>
          <w:rFonts w:ascii="Times New Roman" w:hAnsi="Times New Roman" w:cs="Times New Roman"/>
          <w:spacing w:val="19"/>
        </w:rPr>
        <w:t xml:space="preserve"> </w:t>
      </w:r>
      <w:r w:rsidRPr="008E1B2F">
        <w:rPr>
          <w:rFonts w:ascii="Times New Roman" w:hAnsi="Times New Roman" w:cs="Times New Roman"/>
        </w:rPr>
        <w:t>rozkładana</w:t>
      </w:r>
      <w:r w:rsidRPr="008E1B2F">
        <w:rPr>
          <w:rFonts w:ascii="Times New Roman" w:hAnsi="Times New Roman" w:cs="Times New Roman"/>
          <w:spacing w:val="20"/>
        </w:rPr>
        <w:t xml:space="preserve"> </w:t>
      </w:r>
      <w:r w:rsidRPr="008E1B2F">
        <w:rPr>
          <w:rFonts w:ascii="Times New Roman" w:hAnsi="Times New Roman" w:cs="Times New Roman"/>
        </w:rPr>
        <w:t>w</w:t>
      </w:r>
      <w:r w:rsidRPr="008E1B2F">
        <w:rPr>
          <w:rFonts w:ascii="Times New Roman" w:hAnsi="Times New Roman" w:cs="Times New Roman"/>
          <w:spacing w:val="17"/>
        </w:rPr>
        <w:t xml:space="preserve"> </w:t>
      </w:r>
      <w:r w:rsidRPr="008E1B2F">
        <w:rPr>
          <w:rFonts w:ascii="Times New Roman" w:hAnsi="Times New Roman" w:cs="Times New Roman"/>
        </w:rPr>
        <w:t>warstwie</w:t>
      </w:r>
      <w:r w:rsidRPr="008E1B2F">
        <w:rPr>
          <w:rFonts w:ascii="Times New Roman" w:hAnsi="Times New Roman" w:cs="Times New Roman"/>
          <w:spacing w:val="18"/>
        </w:rPr>
        <w:t xml:space="preserve"> </w:t>
      </w:r>
      <w:r w:rsidRPr="008E1B2F">
        <w:rPr>
          <w:rFonts w:ascii="Times New Roman" w:hAnsi="Times New Roman" w:cs="Times New Roman"/>
        </w:rPr>
        <w:t>o</w:t>
      </w:r>
      <w:r w:rsidRPr="008E1B2F">
        <w:rPr>
          <w:rFonts w:ascii="Times New Roman" w:hAnsi="Times New Roman" w:cs="Times New Roman"/>
          <w:spacing w:val="17"/>
        </w:rPr>
        <w:t xml:space="preserve"> </w:t>
      </w:r>
      <w:r w:rsidRPr="008E1B2F">
        <w:rPr>
          <w:rFonts w:ascii="Times New Roman" w:hAnsi="Times New Roman" w:cs="Times New Roman"/>
        </w:rPr>
        <w:t>jednakowej</w:t>
      </w:r>
      <w:r w:rsidRPr="008E1B2F">
        <w:rPr>
          <w:rFonts w:ascii="Times New Roman" w:hAnsi="Times New Roman" w:cs="Times New Roman"/>
          <w:spacing w:val="19"/>
        </w:rPr>
        <w:t xml:space="preserve"> </w:t>
      </w:r>
      <w:r w:rsidRPr="008E1B2F">
        <w:rPr>
          <w:rFonts w:ascii="Times New Roman" w:hAnsi="Times New Roman" w:cs="Times New Roman"/>
        </w:rPr>
        <w:t>grubości,</w:t>
      </w:r>
      <w:r w:rsidRPr="008E1B2F">
        <w:rPr>
          <w:rFonts w:ascii="Times New Roman" w:hAnsi="Times New Roman" w:cs="Times New Roman"/>
          <w:spacing w:val="18"/>
        </w:rPr>
        <w:t xml:space="preserve"> </w:t>
      </w:r>
      <w:r w:rsidRPr="008E1B2F">
        <w:rPr>
          <w:rFonts w:ascii="Times New Roman" w:hAnsi="Times New Roman" w:cs="Times New Roman"/>
        </w:rPr>
        <w:t>takiej,</w:t>
      </w:r>
      <w:r w:rsidRPr="008E1B2F">
        <w:rPr>
          <w:rFonts w:ascii="Times New Roman" w:hAnsi="Times New Roman" w:cs="Times New Roman"/>
          <w:spacing w:val="17"/>
        </w:rPr>
        <w:t xml:space="preserve"> </w:t>
      </w:r>
      <w:r w:rsidRPr="008E1B2F">
        <w:rPr>
          <w:rFonts w:ascii="Times New Roman" w:hAnsi="Times New Roman" w:cs="Times New Roman"/>
        </w:rPr>
        <w:t>aby</w:t>
      </w:r>
      <w:r w:rsidRPr="008E1B2F">
        <w:rPr>
          <w:rFonts w:ascii="Times New Roman" w:hAnsi="Times New Roman" w:cs="Times New Roman"/>
          <w:spacing w:val="-50"/>
        </w:rPr>
        <w:t xml:space="preserve"> </w:t>
      </w:r>
      <w:r w:rsidRPr="008E1B2F">
        <w:rPr>
          <w:rFonts w:ascii="Times New Roman" w:hAnsi="Times New Roman" w:cs="Times New Roman"/>
        </w:rPr>
        <w:t>jej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ostateczna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grubość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zagęszczeniu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była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równa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grubości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projektowanej.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Grubość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pojedynczo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układanej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warstwy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może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przekraczać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20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cm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zagęszczeniu.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Warstwa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powinna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być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rozłożona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sposób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zapewniający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osiągnięcie</w:t>
      </w:r>
      <w:r w:rsidRPr="008E1B2F">
        <w:rPr>
          <w:rFonts w:ascii="Times New Roman" w:hAnsi="Times New Roman" w:cs="Times New Roman"/>
          <w:spacing w:val="53"/>
        </w:rPr>
        <w:t xml:space="preserve"> </w:t>
      </w:r>
      <w:r w:rsidRPr="008E1B2F">
        <w:rPr>
          <w:rFonts w:ascii="Times New Roman" w:hAnsi="Times New Roman" w:cs="Times New Roman"/>
        </w:rPr>
        <w:t>wymaganych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spadków i rzędnych wysokościowych. Kruszywo podczas zagęszczania powinno być wilgotne,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co</w:t>
      </w:r>
      <w:r w:rsidRPr="008E1B2F">
        <w:rPr>
          <w:rFonts w:ascii="Times New Roman" w:hAnsi="Times New Roman" w:cs="Times New Roman"/>
          <w:spacing w:val="12"/>
        </w:rPr>
        <w:t xml:space="preserve"> </w:t>
      </w:r>
      <w:r w:rsidRPr="008E1B2F">
        <w:rPr>
          <w:rFonts w:ascii="Times New Roman" w:hAnsi="Times New Roman" w:cs="Times New Roman"/>
        </w:rPr>
        <w:t>umożliwi</w:t>
      </w:r>
      <w:r w:rsidRPr="008E1B2F">
        <w:rPr>
          <w:rFonts w:ascii="Times New Roman" w:hAnsi="Times New Roman" w:cs="Times New Roman"/>
          <w:spacing w:val="12"/>
        </w:rPr>
        <w:t xml:space="preserve"> </w:t>
      </w:r>
      <w:r w:rsidRPr="008E1B2F">
        <w:rPr>
          <w:rFonts w:ascii="Times New Roman" w:hAnsi="Times New Roman" w:cs="Times New Roman"/>
        </w:rPr>
        <w:t>optymalną</w:t>
      </w:r>
      <w:r w:rsidRPr="008E1B2F">
        <w:rPr>
          <w:rFonts w:ascii="Times New Roman" w:hAnsi="Times New Roman" w:cs="Times New Roman"/>
          <w:spacing w:val="11"/>
        </w:rPr>
        <w:t xml:space="preserve"> </w:t>
      </w:r>
      <w:r w:rsidRPr="008E1B2F">
        <w:rPr>
          <w:rFonts w:ascii="Times New Roman" w:hAnsi="Times New Roman" w:cs="Times New Roman"/>
        </w:rPr>
        <w:t>pracę</w:t>
      </w:r>
      <w:r w:rsidRPr="008E1B2F">
        <w:rPr>
          <w:rFonts w:ascii="Times New Roman" w:hAnsi="Times New Roman" w:cs="Times New Roman"/>
          <w:spacing w:val="13"/>
        </w:rPr>
        <w:t xml:space="preserve"> </w:t>
      </w:r>
      <w:r w:rsidRPr="008E1B2F">
        <w:rPr>
          <w:rFonts w:ascii="Times New Roman" w:hAnsi="Times New Roman" w:cs="Times New Roman"/>
        </w:rPr>
        <w:t>walców</w:t>
      </w:r>
      <w:r w:rsidRPr="008E1B2F">
        <w:rPr>
          <w:rFonts w:ascii="Times New Roman" w:hAnsi="Times New Roman" w:cs="Times New Roman"/>
          <w:spacing w:val="13"/>
        </w:rPr>
        <w:t xml:space="preserve"> </w:t>
      </w:r>
      <w:r w:rsidRPr="008E1B2F">
        <w:rPr>
          <w:rFonts w:ascii="Times New Roman" w:hAnsi="Times New Roman" w:cs="Times New Roman"/>
        </w:rPr>
        <w:t>w</w:t>
      </w:r>
      <w:r w:rsidRPr="008E1B2F">
        <w:rPr>
          <w:rFonts w:ascii="Times New Roman" w:hAnsi="Times New Roman" w:cs="Times New Roman"/>
          <w:spacing w:val="15"/>
        </w:rPr>
        <w:t xml:space="preserve"> </w:t>
      </w:r>
      <w:r w:rsidRPr="008E1B2F">
        <w:rPr>
          <w:rFonts w:ascii="Times New Roman" w:hAnsi="Times New Roman" w:cs="Times New Roman"/>
        </w:rPr>
        <w:t>celu</w:t>
      </w:r>
      <w:r w:rsidRPr="008E1B2F">
        <w:rPr>
          <w:rFonts w:ascii="Times New Roman" w:hAnsi="Times New Roman" w:cs="Times New Roman"/>
          <w:spacing w:val="13"/>
        </w:rPr>
        <w:t xml:space="preserve"> </w:t>
      </w:r>
      <w:r w:rsidRPr="008E1B2F">
        <w:rPr>
          <w:rFonts w:ascii="Times New Roman" w:hAnsi="Times New Roman" w:cs="Times New Roman"/>
        </w:rPr>
        <w:t>uzyskania</w:t>
      </w:r>
      <w:r w:rsidRPr="008E1B2F">
        <w:rPr>
          <w:rFonts w:ascii="Times New Roman" w:hAnsi="Times New Roman" w:cs="Times New Roman"/>
          <w:spacing w:val="14"/>
        </w:rPr>
        <w:t xml:space="preserve"> </w:t>
      </w:r>
      <w:r w:rsidRPr="008E1B2F">
        <w:rPr>
          <w:rFonts w:ascii="Times New Roman" w:hAnsi="Times New Roman" w:cs="Times New Roman"/>
        </w:rPr>
        <w:t>zagęszczenia</w:t>
      </w:r>
      <w:r w:rsidRPr="008E1B2F">
        <w:rPr>
          <w:rFonts w:ascii="Times New Roman" w:hAnsi="Times New Roman" w:cs="Times New Roman"/>
          <w:spacing w:val="13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11"/>
        </w:rPr>
        <w:t xml:space="preserve"> </w:t>
      </w:r>
      <w:r w:rsidRPr="008E1B2F">
        <w:rPr>
          <w:rFonts w:ascii="Times New Roman" w:hAnsi="Times New Roman" w:cs="Times New Roman"/>
        </w:rPr>
        <w:t>nośności</w:t>
      </w:r>
      <w:r w:rsidRPr="008E1B2F">
        <w:rPr>
          <w:rFonts w:ascii="Times New Roman" w:hAnsi="Times New Roman" w:cs="Times New Roman"/>
          <w:spacing w:val="12"/>
        </w:rPr>
        <w:t xml:space="preserve"> </w:t>
      </w:r>
      <w:r w:rsidRPr="008E1B2F">
        <w:rPr>
          <w:rFonts w:ascii="Times New Roman" w:hAnsi="Times New Roman" w:cs="Times New Roman"/>
        </w:rPr>
        <w:t>określonych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w tablicy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3.</w:t>
      </w:r>
    </w:p>
    <w:p w14:paraId="7C7DB78D" w14:textId="77777777" w:rsidR="00195792" w:rsidRPr="008E1B2F" w:rsidRDefault="00195792">
      <w:pPr>
        <w:pStyle w:val="Tekstpodstawowy"/>
        <w:spacing w:before="7"/>
        <w:rPr>
          <w:rFonts w:ascii="Times New Roman" w:hAnsi="Times New Roman" w:cs="Times New Roman"/>
          <w:sz w:val="19"/>
        </w:rPr>
      </w:pPr>
    </w:p>
    <w:p w14:paraId="7DF78BB6" w14:textId="77777777" w:rsidR="00195792" w:rsidRPr="008E1B2F" w:rsidRDefault="008B7F70">
      <w:pPr>
        <w:pStyle w:val="Tekstpodstawowy"/>
        <w:spacing w:after="14"/>
        <w:ind w:left="198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Tablica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3. Cechy</w:t>
      </w:r>
      <w:r w:rsidRPr="008E1B2F">
        <w:rPr>
          <w:rFonts w:ascii="Times New Roman" w:hAnsi="Times New Roman" w:cs="Times New Roman"/>
          <w:spacing w:val="-6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dotyczące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zagęszczenia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nośności</w:t>
      </w:r>
    </w:p>
    <w:tbl>
      <w:tblPr>
        <w:tblStyle w:val="TableNormal"/>
        <w:tblW w:w="0" w:type="auto"/>
        <w:tblInd w:w="13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2420"/>
        <w:gridCol w:w="4933"/>
      </w:tblGrid>
      <w:tr w:rsidR="00195792" w:rsidRPr="008E1B2F" w14:paraId="3BB5AD4B" w14:textId="77777777">
        <w:trPr>
          <w:trHeight w:val="229"/>
        </w:trPr>
        <w:tc>
          <w:tcPr>
            <w:tcW w:w="1882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14:paraId="1CB7D01D" w14:textId="77777777" w:rsidR="00195792" w:rsidRPr="008E1B2F" w:rsidRDefault="008B7F70">
            <w:pPr>
              <w:pStyle w:val="TableParagraph"/>
              <w:spacing w:before="2"/>
              <w:ind w:left="121" w:right="122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Podbudowa z</w:t>
            </w:r>
            <w:r w:rsidRPr="008E1B2F">
              <w:rPr>
                <w:rFonts w:ascii="Times New Roman" w:hAnsi="Times New Roman" w:cs="Times New Roman"/>
                <w:spacing w:val="-5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kruszywa</w:t>
            </w:r>
            <w:r w:rsidRPr="008E1B2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o</w:t>
            </w:r>
          </w:p>
          <w:p w14:paraId="52B799E9" w14:textId="77777777" w:rsidR="00195792" w:rsidRPr="008E1B2F" w:rsidRDefault="008B7F70">
            <w:pPr>
              <w:pStyle w:val="TableParagraph"/>
              <w:spacing w:before="6" w:line="219" w:lineRule="exact"/>
              <w:ind w:left="119" w:right="122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wskaźniku</w:t>
            </w:r>
            <w:r w:rsidRPr="008E1B2F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Wnoś</w:t>
            </w:r>
          </w:p>
        </w:tc>
        <w:tc>
          <w:tcPr>
            <w:tcW w:w="7353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68987461" w14:textId="77777777" w:rsidR="00195792" w:rsidRPr="008E1B2F" w:rsidRDefault="008B7F70">
            <w:pPr>
              <w:pStyle w:val="TableParagraph"/>
              <w:spacing w:before="2" w:line="207" w:lineRule="exact"/>
              <w:ind w:left="2319" w:right="2308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Wymagane cechy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podbudowy</w:t>
            </w:r>
          </w:p>
        </w:tc>
      </w:tr>
      <w:tr w:rsidR="00195792" w:rsidRPr="008E1B2F" w14:paraId="69CDB036" w14:textId="77777777">
        <w:trPr>
          <w:trHeight w:val="455"/>
        </w:trPr>
        <w:tc>
          <w:tcPr>
            <w:tcW w:w="188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43C5D9FB" w14:textId="77777777" w:rsidR="00195792" w:rsidRPr="008E1B2F" w:rsidRDefault="0019579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4853D1" w14:textId="77777777" w:rsidR="00195792" w:rsidRPr="008E1B2F" w:rsidRDefault="008B7F70">
            <w:pPr>
              <w:pStyle w:val="TableParagraph"/>
              <w:spacing w:line="220" w:lineRule="atLeast"/>
              <w:ind w:left="367" w:right="129" w:hanging="222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Wskaźnik</w:t>
            </w:r>
            <w:r w:rsidRPr="008E1B2F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zagęszczenia</w:t>
            </w:r>
            <w:r w:rsidRPr="008E1B2F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proofErr w:type="spellStart"/>
            <w:r w:rsidRPr="008E1B2F">
              <w:rPr>
                <w:rFonts w:ascii="Times New Roman" w:hAnsi="Times New Roman" w:cs="Times New Roman"/>
                <w:sz w:val="20"/>
              </w:rPr>
              <w:t>Is</w:t>
            </w:r>
            <w:proofErr w:type="spellEnd"/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nie mniejszy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niż;</w:t>
            </w:r>
          </w:p>
        </w:tc>
        <w:tc>
          <w:tcPr>
            <w:tcW w:w="4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C44667" w14:textId="77777777" w:rsidR="00195792" w:rsidRPr="008E1B2F" w:rsidRDefault="008B7F70">
            <w:pPr>
              <w:pStyle w:val="TableParagraph"/>
              <w:spacing w:line="220" w:lineRule="atLeast"/>
              <w:ind w:left="1233" w:right="245" w:hanging="588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Minimalny</w:t>
            </w:r>
            <w:r w:rsidRPr="008E1B2F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moduł</w:t>
            </w:r>
            <w:r w:rsidRPr="008E1B2F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odkształcenia</w:t>
            </w:r>
            <w:r w:rsidRPr="008E1B2F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mierzony</w:t>
            </w:r>
            <w:r w:rsidRPr="008E1B2F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płytą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o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średnicy 30 cm</w:t>
            </w:r>
            <w:r w:rsidRPr="008E1B2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proofErr w:type="spellStart"/>
            <w:r w:rsidRPr="008E1B2F">
              <w:rPr>
                <w:rFonts w:ascii="Times New Roman" w:hAnsi="Times New Roman" w:cs="Times New Roman"/>
                <w:sz w:val="20"/>
              </w:rPr>
              <w:t>MPa</w:t>
            </w:r>
            <w:proofErr w:type="spellEnd"/>
          </w:p>
        </w:tc>
      </w:tr>
    </w:tbl>
    <w:p w14:paraId="12EDFCCF" w14:textId="77777777" w:rsidR="00195792" w:rsidRPr="008E1B2F" w:rsidRDefault="00195792">
      <w:pPr>
        <w:spacing w:line="220" w:lineRule="atLeast"/>
        <w:rPr>
          <w:rFonts w:ascii="Times New Roman" w:hAnsi="Times New Roman" w:cs="Times New Roman"/>
          <w:sz w:val="20"/>
        </w:rPr>
        <w:sectPr w:rsidR="00195792" w:rsidRPr="008E1B2F">
          <w:pgSz w:w="11910" w:h="16840"/>
          <w:pgMar w:top="1320" w:right="1220" w:bottom="1160" w:left="1220" w:header="0" w:footer="962" w:gutter="0"/>
          <w:cols w:space="708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2420"/>
        <w:gridCol w:w="2521"/>
        <w:gridCol w:w="2413"/>
      </w:tblGrid>
      <w:tr w:rsidR="00195792" w:rsidRPr="008E1B2F" w14:paraId="269C150D" w14:textId="77777777">
        <w:trPr>
          <w:trHeight w:val="462"/>
        </w:trPr>
        <w:tc>
          <w:tcPr>
            <w:tcW w:w="1882" w:type="dxa"/>
            <w:tcBorders>
              <w:left w:val="double" w:sz="1" w:space="0" w:color="000000"/>
              <w:bottom w:val="double" w:sz="1" w:space="0" w:color="000000"/>
            </w:tcBorders>
          </w:tcPr>
          <w:p w14:paraId="4F0847F9" w14:textId="77777777" w:rsidR="00195792" w:rsidRPr="008E1B2F" w:rsidRDefault="008B7F70">
            <w:pPr>
              <w:pStyle w:val="TableParagraph"/>
              <w:spacing w:before="2"/>
              <w:ind w:left="122" w:right="122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lastRenderedPageBreak/>
              <w:t>nie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mniejszym niż</w:t>
            </w:r>
          </w:p>
          <w:p w14:paraId="0BBDECD5" w14:textId="77777777" w:rsidR="00195792" w:rsidRPr="008E1B2F" w:rsidRDefault="008B7F70">
            <w:pPr>
              <w:pStyle w:val="TableParagraph"/>
              <w:spacing w:before="4" w:line="209" w:lineRule="exact"/>
              <w:ind w:right="1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%</w:t>
            </w:r>
          </w:p>
        </w:tc>
        <w:tc>
          <w:tcPr>
            <w:tcW w:w="2420" w:type="dxa"/>
            <w:tcBorders>
              <w:top w:val="double" w:sz="1" w:space="0" w:color="000000"/>
              <w:bottom w:val="double" w:sz="1" w:space="0" w:color="000000"/>
            </w:tcBorders>
          </w:tcPr>
          <w:p w14:paraId="103364E6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21" w:type="dxa"/>
            <w:tcBorders>
              <w:bottom w:val="double" w:sz="1" w:space="0" w:color="000000"/>
            </w:tcBorders>
          </w:tcPr>
          <w:p w14:paraId="1EB283E7" w14:textId="77777777" w:rsidR="00195792" w:rsidRPr="008E1B2F" w:rsidRDefault="008B7F70">
            <w:pPr>
              <w:pStyle w:val="TableParagraph"/>
              <w:spacing w:line="230" w:lineRule="exact"/>
              <w:ind w:left="1153" w:right="92" w:hanging="1047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od</w:t>
            </w:r>
            <w:r w:rsidRPr="008E1B2F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pierwszego</w:t>
            </w:r>
            <w:r w:rsidRPr="008E1B2F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obciążenia</w:t>
            </w:r>
            <w:r w:rsidRPr="008E1B2F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E</w:t>
            </w:r>
            <w:r w:rsidRPr="008E1B2F">
              <w:rPr>
                <w:rFonts w:ascii="Times New Roman" w:hAnsi="Times New Roman" w:cs="Times New Roman"/>
                <w:sz w:val="20"/>
                <w:vertAlign w:val="subscript"/>
              </w:rPr>
              <w:t>1</w:t>
            </w:r>
          </w:p>
        </w:tc>
        <w:tc>
          <w:tcPr>
            <w:tcW w:w="2413" w:type="dxa"/>
            <w:tcBorders>
              <w:bottom w:val="double" w:sz="1" w:space="0" w:color="000000"/>
              <w:right w:val="double" w:sz="1" w:space="0" w:color="000000"/>
            </w:tcBorders>
          </w:tcPr>
          <w:p w14:paraId="417AFF2C" w14:textId="77777777" w:rsidR="00195792" w:rsidRPr="008E1B2F" w:rsidRDefault="008B7F70">
            <w:pPr>
              <w:pStyle w:val="TableParagraph"/>
              <w:spacing w:line="230" w:lineRule="exact"/>
              <w:ind w:left="591" w:right="571" w:firstLine="81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od drugiego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obciążenia</w:t>
            </w:r>
            <w:r w:rsidRPr="008E1B2F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E</w:t>
            </w:r>
            <w:r w:rsidRPr="008E1B2F">
              <w:rPr>
                <w:rFonts w:ascii="Times New Roman" w:hAnsi="Times New Roman" w:cs="Times New Roman"/>
                <w:sz w:val="20"/>
                <w:vertAlign w:val="subscript"/>
              </w:rPr>
              <w:t>2</w:t>
            </w:r>
          </w:p>
        </w:tc>
      </w:tr>
      <w:tr w:rsidR="00195792" w:rsidRPr="008E1B2F" w14:paraId="4EC2F910" w14:textId="77777777">
        <w:trPr>
          <w:trHeight w:val="229"/>
        </w:trPr>
        <w:tc>
          <w:tcPr>
            <w:tcW w:w="188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4CE053F0" w14:textId="77777777" w:rsidR="00195792" w:rsidRPr="008E1B2F" w:rsidRDefault="008B7F70">
            <w:pPr>
              <w:pStyle w:val="TableParagraph"/>
              <w:spacing w:line="209" w:lineRule="exact"/>
              <w:ind w:left="121" w:right="122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2420" w:type="dxa"/>
            <w:tcBorders>
              <w:top w:val="double" w:sz="1" w:space="0" w:color="000000"/>
              <w:bottom w:val="double" w:sz="1" w:space="0" w:color="000000"/>
            </w:tcBorders>
          </w:tcPr>
          <w:p w14:paraId="5500EB36" w14:textId="77777777" w:rsidR="00195792" w:rsidRPr="008E1B2F" w:rsidRDefault="008B7F70">
            <w:pPr>
              <w:pStyle w:val="TableParagraph"/>
              <w:spacing w:line="209" w:lineRule="exact"/>
              <w:ind w:left="990" w:right="984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1,03</w:t>
            </w:r>
          </w:p>
        </w:tc>
        <w:tc>
          <w:tcPr>
            <w:tcW w:w="2521" w:type="dxa"/>
            <w:tcBorders>
              <w:top w:val="double" w:sz="1" w:space="0" w:color="000000"/>
              <w:bottom w:val="double" w:sz="1" w:space="0" w:color="000000"/>
            </w:tcBorders>
          </w:tcPr>
          <w:p w14:paraId="1F4C6C55" w14:textId="77777777" w:rsidR="00195792" w:rsidRPr="008E1B2F" w:rsidRDefault="008B7F70">
            <w:pPr>
              <w:pStyle w:val="TableParagraph"/>
              <w:spacing w:line="209" w:lineRule="exact"/>
              <w:ind w:left="1067" w:right="1064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108</w:t>
            </w:r>
          </w:p>
        </w:tc>
        <w:tc>
          <w:tcPr>
            <w:tcW w:w="2413" w:type="dxa"/>
            <w:tcBorders>
              <w:top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1E4BA11" w14:textId="77777777" w:rsidR="00195792" w:rsidRPr="008E1B2F" w:rsidRDefault="008B7F70">
            <w:pPr>
              <w:pStyle w:val="TableParagraph"/>
              <w:spacing w:line="209" w:lineRule="exact"/>
              <w:ind w:left="1011" w:right="1004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180</w:t>
            </w:r>
          </w:p>
        </w:tc>
      </w:tr>
    </w:tbl>
    <w:p w14:paraId="28D9C151" w14:textId="77777777" w:rsidR="00195792" w:rsidRPr="008E1B2F" w:rsidRDefault="00195792">
      <w:pPr>
        <w:pStyle w:val="Tekstpodstawowy"/>
        <w:spacing w:before="2"/>
        <w:rPr>
          <w:rFonts w:ascii="Times New Roman" w:hAnsi="Times New Roman" w:cs="Times New Roman"/>
          <w:sz w:val="13"/>
        </w:rPr>
      </w:pPr>
    </w:p>
    <w:p w14:paraId="44DA067C" w14:textId="77777777" w:rsidR="00195792" w:rsidRPr="008E1B2F" w:rsidRDefault="008B7F70">
      <w:pPr>
        <w:pStyle w:val="Tekstpodstawowy"/>
        <w:spacing w:before="96" w:line="244" w:lineRule="auto"/>
        <w:ind w:left="918" w:right="197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Kontrolę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zagęszczenia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należy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oprzeć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wskaźniku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zagęszczenia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8E1B2F">
        <w:rPr>
          <w:rFonts w:ascii="Times New Roman" w:hAnsi="Times New Roman" w:cs="Times New Roman"/>
        </w:rPr>
        <w:t>Is</w:t>
      </w:r>
      <w:proofErr w:type="spellEnd"/>
      <w:r w:rsidRPr="008E1B2F">
        <w:rPr>
          <w:rFonts w:ascii="Times New Roman" w:hAnsi="Times New Roman" w:cs="Times New Roman"/>
        </w:rPr>
        <w:t>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Kontrolę</w:t>
      </w:r>
      <w:r w:rsidRPr="008E1B2F">
        <w:rPr>
          <w:rFonts w:ascii="Times New Roman" w:hAnsi="Times New Roman" w:cs="Times New Roman"/>
          <w:spacing w:val="53"/>
        </w:rPr>
        <w:t xml:space="preserve"> </w:t>
      </w:r>
      <w:r w:rsidRPr="008E1B2F">
        <w:rPr>
          <w:rFonts w:ascii="Times New Roman" w:hAnsi="Times New Roman" w:cs="Times New Roman"/>
        </w:rPr>
        <w:t>nośności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należy prowadzić oznaczając E</w:t>
      </w:r>
      <w:r w:rsidRPr="008E1B2F">
        <w:rPr>
          <w:rFonts w:ascii="Times New Roman" w:hAnsi="Times New Roman" w:cs="Times New Roman"/>
          <w:vertAlign w:val="subscript"/>
        </w:rPr>
        <w:t>2</w:t>
      </w:r>
      <w:r w:rsidRPr="008E1B2F">
        <w:rPr>
          <w:rFonts w:ascii="Times New Roman" w:hAnsi="Times New Roman" w:cs="Times New Roman"/>
        </w:rPr>
        <w:t xml:space="preserve">. W przypadku gdy nie jest możliwe oznaczenie </w:t>
      </w:r>
      <w:proofErr w:type="spellStart"/>
      <w:r w:rsidRPr="008E1B2F">
        <w:rPr>
          <w:rFonts w:ascii="Times New Roman" w:hAnsi="Times New Roman" w:cs="Times New Roman"/>
        </w:rPr>
        <w:t>Is</w:t>
      </w:r>
      <w:proofErr w:type="spellEnd"/>
      <w:r w:rsidRPr="008E1B2F">
        <w:rPr>
          <w:rFonts w:ascii="Times New Roman" w:hAnsi="Times New Roman" w:cs="Times New Roman"/>
        </w:rPr>
        <w:t xml:space="preserve"> ze względu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 uziarnienie materiału kontrolę zagęszczenia należy wykonać metodą alternatywną i oprzeć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 metodzie obciążeń płytowych wg procedury opisanej w PN-S-02205:1998, stosując płytę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700 cm2 (średnicy 30 cm). Wynik modułu należy obliczyć w zakresie obciążeń jednostkowych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 xml:space="preserve">0,25-0,35 </w:t>
      </w:r>
      <w:proofErr w:type="spellStart"/>
      <w:r w:rsidRPr="008E1B2F">
        <w:rPr>
          <w:rFonts w:ascii="Times New Roman" w:hAnsi="Times New Roman" w:cs="Times New Roman"/>
        </w:rPr>
        <w:t>MPa</w:t>
      </w:r>
      <w:proofErr w:type="spellEnd"/>
      <w:r w:rsidRPr="008E1B2F">
        <w:rPr>
          <w:rFonts w:ascii="Times New Roman" w:hAnsi="Times New Roman" w:cs="Times New Roman"/>
        </w:rPr>
        <w:t xml:space="preserve">, doprowadzając obciążenie końcowe do 0,45 </w:t>
      </w:r>
      <w:proofErr w:type="spellStart"/>
      <w:r w:rsidRPr="008E1B2F">
        <w:rPr>
          <w:rFonts w:ascii="Times New Roman" w:hAnsi="Times New Roman" w:cs="Times New Roman"/>
        </w:rPr>
        <w:t>MPa</w:t>
      </w:r>
      <w:proofErr w:type="spellEnd"/>
      <w:r w:rsidRPr="008E1B2F">
        <w:rPr>
          <w:rFonts w:ascii="Times New Roman" w:hAnsi="Times New Roman" w:cs="Times New Roman"/>
        </w:rPr>
        <w:t>. W obliczeniach modułu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należy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zastosować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mnożnik</w:t>
      </w:r>
      <w:r w:rsidRPr="008E1B2F">
        <w:rPr>
          <w:rFonts w:ascii="Times New Roman" w:hAnsi="Times New Roman" w:cs="Times New Roman"/>
          <w:spacing w:val="4"/>
        </w:rPr>
        <w:t xml:space="preserve"> </w:t>
      </w:r>
      <w:r w:rsidRPr="008E1B2F">
        <w:rPr>
          <w:rFonts w:ascii="Times New Roman" w:hAnsi="Times New Roman" w:cs="Times New Roman"/>
        </w:rPr>
        <w:t>3/4,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zgodnie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z normą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PN-S-02205:1998.</w:t>
      </w:r>
    </w:p>
    <w:p w14:paraId="7B379684" w14:textId="77777777" w:rsidR="00195792" w:rsidRPr="008E1B2F" w:rsidRDefault="008B7F70">
      <w:pPr>
        <w:pStyle w:val="Tekstpodstawowy"/>
        <w:spacing w:line="244" w:lineRule="auto"/>
        <w:ind w:left="918" w:right="199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Przy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zastosowaniu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alternatywnej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metody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oceny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zagęszczenia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uznaje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się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warstwę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odpowiednio</w:t>
      </w:r>
      <w:r w:rsidRPr="008E1B2F">
        <w:rPr>
          <w:rFonts w:ascii="Times New Roman" w:hAnsi="Times New Roman" w:cs="Times New Roman"/>
          <w:spacing w:val="5"/>
        </w:rPr>
        <w:t xml:space="preserve"> </w:t>
      </w:r>
      <w:r w:rsidRPr="008E1B2F">
        <w:rPr>
          <w:rFonts w:ascii="Times New Roman" w:hAnsi="Times New Roman" w:cs="Times New Roman"/>
        </w:rPr>
        <w:t>zagęszczoną,</w:t>
      </w:r>
      <w:r w:rsidRPr="008E1B2F">
        <w:rPr>
          <w:rFonts w:ascii="Times New Roman" w:hAnsi="Times New Roman" w:cs="Times New Roman"/>
          <w:spacing w:val="5"/>
        </w:rPr>
        <w:t xml:space="preserve"> </w:t>
      </w:r>
      <w:r w:rsidRPr="008E1B2F">
        <w:rPr>
          <w:rFonts w:ascii="Times New Roman" w:hAnsi="Times New Roman" w:cs="Times New Roman"/>
        </w:rPr>
        <w:t>gdy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wartość</w:t>
      </w:r>
      <w:r w:rsidRPr="008E1B2F">
        <w:rPr>
          <w:rFonts w:ascii="Times New Roman" w:hAnsi="Times New Roman" w:cs="Times New Roman"/>
          <w:spacing w:val="5"/>
        </w:rPr>
        <w:t xml:space="preserve"> </w:t>
      </w:r>
      <w:r w:rsidRPr="008E1B2F">
        <w:rPr>
          <w:rFonts w:ascii="Times New Roman" w:hAnsi="Times New Roman" w:cs="Times New Roman"/>
        </w:rPr>
        <w:t>modułu</w:t>
      </w:r>
      <w:r w:rsidRPr="008E1B2F">
        <w:rPr>
          <w:rFonts w:ascii="Times New Roman" w:hAnsi="Times New Roman" w:cs="Times New Roman"/>
          <w:spacing w:val="5"/>
        </w:rPr>
        <w:t xml:space="preserve"> </w:t>
      </w:r>
      <w:r w:rsidRPr="008E1B2F">
        <w:rPr>
          <w:rFonts w:ascii="Times New Roman" w:hAnsi="Times New Roman" w:cs="Times New Roman"/>
        </w:rPr>
        <w:t>pierwotnego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będzie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równa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lub</w:t>
      </w:r>
      <w:r w:rsidRPr="008E1B2F">
        <w:rPr>
          <w:rFonts w:ascii="Times New Roman" w:hAnsi="Times New Roman" w:cs="Times New Roman"/>
          <w:spacing w:val="5"/>
        </w:rPr>
        <w:t xml:space="preserve"> </w:t>
      </w:r>
      <w:r w:rsidRPr="008E1B2F">
        <w:rPr>
          <w:rFonts w:ascii="Times New Roman" w:hAnsi="Times New Roman" w:cs="Times New Roman"/>
        </w:rPr>
        <w:t>większa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od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60</w:t>
      </w:r>
    </w:p>
    <w:p w14:paraId="1E962D22" w14:textId="77777777" w:rsidR="00195792" w:rsidRPr="008E1B2F" w:rsidRDefault="008B7F70">
      <w:pPr>
        <w:pStyle w:val="Tekstpodstawowy"/>
        <w:ind w:left="918" w:right="198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%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wymaganej wartości wtórnego modułu (E</w:t>
      </w:r>
      <w:r w:rsidRPr="008E1B2F">
        <w:rPr>
          <w:rFonts w:ascii="Times New Roman" w:hAnsi="Times New Roman" w:cs="Times New Roman"/>
          <w:vertAlign w:val="subscript"/>
        </w:rPr>
        <w:t>1</w:t>
      </w:r>
      <w:r w:rsidRPr="008E1B2F">
        <w:rPr>
          <w:rFonts w:ascii="Times New Roman" w:hAnsi="Times New Roman" w:cs="Times New Roman"/>
        </w:rPr>
        <w:t xml:space="preserve"> ≥ 0,6 * E</w:t>
      </w:r>
      <w:r w:rsidRPr="008E1B2F">
        <w:rPr>
          <w:rFonts w:ascii="Times New Roman" w:hAnsi="Times New Roman" w:cs="Times New Roman"/>
          <w:vertAlign w:val="subscript"/>
        </w:rPr>
        <w:t>2</w:t>
      </w:r>
      <w:r w:rsidRPr="008E1B2F">
        <w:rPr>
          <w:rFonts w:ascii="Times New Roman" w:hAnsi="Times New Roman" w:cs="Times New Roman"/>
        </w:rPr>
        <w:t>,), bez względu na uzyskaną wielkość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wskaźnika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odkształcenia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8E1B2F">
        <w:rPr>
          <w:rFonts w:ascii="Times New Roman" w:hAnsi="Times New Roman" w:cs="Times New Roman"/>
        </w:rPr>
        <w:t>Io</w:t>
      </w:r>
      <w:proofErr w:type="spellEnd"/>
      <w:r w:rsidRPr="008E1B2F">
        <w:rPr>
          <w:rFonts w:ascii="Times New Roman" w:hAnsi="Times New Roman" w:cs="Times New Roman"/>
        </w:rPr>
        <w:t>.</w:t>
      </w:r>
    </w:p>
    <w:p w14:paraId="024E297A" w14:textId="77777777" w:rsidR="00195792" w:rsidRPr="008E1B2F" w:rsidRDefault="008B7F70">
      <w:pPr>
        <w:pStyle w:val="Tekstpodstawowy"/>
        <w:spacing w:line="244" w:lineRule="auto"/>
        <w:ind w:left="918" w:right="204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Za zgodą Inżyniera dopuszcza się stosowanie badań płyta dynamiczną. Przed przystąpieniem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do badań należy przeprowadzić kalibrację płyty dynamicznej na odcinku próbnym, ponadto co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10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obciążeniu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dynamicznemu powinien towarzyszyć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pomiar płyta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statyczną.</w:t>
      </w:r>
    </w:p>
    <w:p w14:paraId="0B99E2AC" w14:textId="77777777" w:rsidR="00195792" w:rsidRPr="008E1B2F" w:rsidRDefault="00195792">
      <w:pPr>
        <w:pStyle w:val="Tekstpodstawowy"/>
        <w:spacing w:before="6"/>
        <w:rPr>
          <w:rFonts w:ascii="Times New Roman" w:hAnsi="Times New Roman" w:cs="Times New Roman"/>
        </w:rPr>
      </w:pPr>
    </w:p>
    <w:p w14:paraId="2999A08D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Połączenia</w:t>
      </w:r>
      <w:r w:rsidRPr="008E1B2F">
        <w:rPr>
          <w:rFonts w:ascii="Times New Roman" w:hAnsi="Times New Roman" w:cs="Times New Roman"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(szwy,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spoiny)</w:t>
      </w:r>
      <w:r w:rsidRPr="008E1B2F">
        <w:rPr>
          <w:rFonts w:ascii="Times New Roman" w:hAnsi="Times New Roman" w:cs="Times New Roman"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robocze</w:t>
      </w:r>
    </w:p>
    <w:p w14:paraId="05B1174F" w14:textId="77777777" w:rsidR="00195792" w:rsidRPr="008E1B2F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75D7F0F9" w14:textId="77777777" w:rsidR="00195792" w:rsidRPr="008E1B2F" w:rsidRDefault="008B7F70">
      <w:pPr>
        <w:pStyle w:val="Tekstpodstawowy"/>
        <w:ind w:left="918" w:right="207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Zagęszczenie i połączenie mieszanki w rejonie szwu powinno spełniać wymagania jak dla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pozostałej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powierzchni.</w:t>
      </w:r>
    </w:p>
    <w:p w14:paraId="78447CA6" w14:textId="77777777" w:rsidR="00195792" w:rsidRPr="008E1B2F" w:rsidRDefault="00195792">
      <w:pPr>
        <w:pStyle w:val="Tekstpodstawowy"/>
        <w:spacing w:before="2"/>
        <w:rPr>
          <w:rFonts w:ascii="Times New Roman" w:hAnsi="Times New Roman" w:cs="Times New Roman"/>
          <w:sz w:val="21"/>
        </w:rPr>
      </w:pPr>
    </w:p>
    <w:p w14:paraId="766EDC05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3"/>
        </w:tabs>
        <w:ind w:left="942" w:hanging="387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Odcinek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próbny</w:t>
      </w:r>
    </w:p>
    <w:p w14:paraId="15FBA56E" w14:textId="77777777" w:rsidR="00195792" w:rsidRPr="008E1B2F" w:rsidRDefault="00195792">
      <w:pPr>
        <w:pStyle w:val="Tekstpodstawowy"/>
        <w:spacing w:before="5"/>
        <w:rPr>
          <w:rFonts w:ascii="Times New Roman" w:hAnsi="Times New Roman" w:cs="Times New Roman"/>
          <w:b/>
          <w:sz w:val="21"/>
        </w:rPr>
      </w:pPr>
    </w:p>
    <w:p w14:paraId="720618F1" w14:textId="77777777" w:rsidR="00195792" w:rsidRPr="008E1B2F" w:rsidRDefault="008B7F70">
      <w:pPr>
        <w:pStyle w:val="Tekstpodstawowy"/>
        <w:spacing w:line="244" w:lineRule="auto"/>
        <w:ind w:left="918" w:right="206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Co najmniej na 3 dni przed rozpoczęciem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robót, Wykonawca powinien wykonać odcinek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próbny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w celu:</w:t>
      </w:r>
    </w:p>
    <w:p w14:paraId="6EF7C74A" w14:textId="77777777" w:rsidR="00195792" w:rsidRPr="008E1B2F" w:rsidRDefault="008B7F70">
      <w:pPr>
        <w:pStyle w:val="Akapitzlist"/>
        <w:numPr>
          <w:ilvl w:val="0"/>
          <w:numId w:val="3"/>
        </w:numPr>
        <w:tabs>
          <w:tab w:val="left" w:pos="1193"/>
        </w:tabs>
        <w:spacing w:line="305" w:lineRule="exact"/>
        <w:ind w:hanging="287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stwierdzenia</w:t>
      </w:r>
      <w:r w:rsidRPr="008E1B2F">
        <w:rPr>
          <w:rFonts w:ascii="Times New Roman" w:hAnsi="Times New Roman" w:cs="Times New Roman"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czy</w:t>
      </w:r>
      <w:r w:rsidRPr="008E1B2F">
        <w:rPr>
          <w:rFonts w:ascii="Times New Roman" w:hAnsi="Times New Roman" w:cs="Times New Roman"/>
          <w:spacing w:val="-7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sprzęt</w:t>
      </w:r>
      <w:r w:rsidRPr="008E1B2F">
        <w:rPr>
          <w:rFonts w:ascii="Times New Roman" w:hAnsi="Times New Roman" w:cs="Times New Roman"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budowlany</w:t>
      </w:r>
      <w:r w:rsidRPr="008E1B2F">
        <w:rPr>
          <w:rFonts w:ascii="Times New Roman" w:hAnsi="Times New Roman" w:cs="Times New Roman"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do</w:t>
      </w:r>
      <w:r w:rsidRPr="008E1B2F">
        <w:rPr>
          <w:rFonts w:ascii="Times New Roman" w:hAnsi="Times New Roman" w:cs="Times New Roman"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mieszania,</w:t>
      </w:r>
      <w:r w:rsidRPr="008E1B2F">
        <w:rPr>
          <w:rFonts w:ascii="Times New Roman" w:hAnsi="Times New Roman" w:cs="Times New Roman"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rozkładania</w:t>
      </w:r>
      <w:r w:rsidRPr="008E1B2F">
        <w:rPr>
          <w:rFonts w:ascii="Times New Roman" w:hAnsi="Times New Roman" w:cs="Times New Roman"/>
          <w:spacing w:val="-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i</w:t>
      </w:r>
      <w:r w:rsidRPr="008E1B2F">
        <w:rPr>
          <w:rFonts w:ascii="Times New Roman" w:hAnsi="Times New Roman" w:cs="Times New Roman"/>
          <w:spacing w:val="-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zagęszczania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kruszywa</w:t>
      </w:r>
      <w:r w:rsidRPr="008E1B2F">
        <w:rPr>
          <w:rFonts w:ascii="Times New Roman" w:hAnsi="Times New Roman" w:cs="Times New Roman"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jest</w:t>
      </w:r>
    </w:p>
    <w:p w14:paraId="32A557E5" w14:textId="77777777" w:rsidR="00195792" w:rsidRPr="008E1B2F" w:rsidRDefault="008B7F70">
      <w:pPr>
        <w:pStyle w:val="Tekstpodstawowy"/>
        <w:spacing w:line="142" w:lineRule="exact"/>
        <w:ind w:left="1192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właściwy,</w:t>
      </w:r>
    </w:p>
    <w:p w14:paraId="0C29C955" w14:textId="77777777" w:rsidR="00195792" w:rsidRPr="008E1B2F" w:rsidRDefault="008B7F70">
      <w:pPr>
        <w:pStyle w:val="Akapitzlist"/>
        <w:numPr>
          <w:ilvl w:val="0"/>
          <w:numId w:val="3"/>
        </w:numPr>
        <w:tabs>
          <w:tab w:val="left" w:pos="1193"/>
        </w:tabs>
        <w:spacing w:before="29" w:line="182" w:lineRule="auto"/>
        <w:ind w:right="203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określenia</w:t>
      </w:r>
      <w:r w:rsidRPr="008E1B2F">
        <w:rPr>
          <w:rFonts w:ascii="Times New Roman" w:hAnsi="Times New Roman" w:cs="Times New Roman"/>
          <w:spacing w:val="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grubości</w:t>
      </w:r>
      <w:r w:rsidRPr="008E1B2F">
        <w:rPr>
          <w:rFonts w:ascii="Times New Roman" w:hAnsi="Times New Roman" w:cs="Times New Roman"/>
          <w:spacing w:val="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warstwy</w:t>
      </w:r>
      <w:r w:rsidRPr="008E1B2F">
        <w:rPr>
          <w:rFonts w:ascii="Times New Roman" w:hAnsi="Times New Roman" w:cs="Times New Roman"/>
          <w:spacing w:val="49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materiału</w:t>
      </w:r>
      <w:r w:rsidRPr="008E1B2F">
        <w:rPr>
          <w:rFonts w:ascii="Times New Roman" w:hAnsi="Times New Roman" w:cs="Times New Roman"/>
          <w:spacing w:val="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w</w:t>
      </w:r>
      <w:r w:rsidRPr="008E1B2F">
        <w:rPr>
          <w:rFonts w:ascii="Times New Roman" w:hAnsi="Times New Roman" w:cs="Times New Roman"/>
          <w:spacing w:val="5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stanie</w:t>
      </w:r>
      <w:r w:rsidRPr="008E1B2F">
        <w:rPr>
          <w:rFonts w:ascii="Times New Roman" w:hAnsi="Times New Roman" w:cs="Times New Roman"/>
          <w:spacing w:val="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luźnym</w:t>
      </w:r>
      <w:r w:rsidRPr="008E1B2F">
        <w:rPr>
          <w:rFonts w:ascii="Times New Roman" w:hAnsi="Times New Roman" w:cs="Times New Roman"/>
          <w:spacing w:val="4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koniecznej</w:t>
      </w:r>
      <w:r w:rsidRPr="008E1B2F">
        <w:rPr>
          <w:rFonts w:ascii="Times New Roman" w:hAnsi="Times New Roman" w:cs="Times New Roman"/>
          <w:spacing w:val="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do</w:t>
      </w:r>
      <w:r w:rsidRPr="008E1B2F">
        <w:rPr>
          <w:rFonts w:ascii="Times New Roman" w:hAnsi="Times New Roman" w:cs="Times New Roman"/>
          <w:spacing w:val="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uzyskania</w:t>
      </w:r>
      <w:r w:rsidRPr="008E1B2F">
        <w:rPr>
          <w:rFonts w:ascii="Times New Roman" w:hAnsi="Times New Roman" w:cs="Times New Roman"/>
          <w:spacing w:val="-5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wymaganej</w:t>
      </w:r>
      <w:r w:rsidRPr="008E1B2F">
        <w:rPr>
          <w:rFonts w:ascii="Times New Roman" w:hAnsi="Times New Roman" w:cs="Times New Roman"/>
          <w:spacing w:val="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grubości</w:t>
      </w:r>
      <w:r w:rsidRPr="008E1B2F">
        <w:rPr>
          <w:rFonts w:ascii="Times New Roman" w:hAnsi="Times New Roman" w:cs="Times New Roman"/>
          <w:spacing w:val="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warstwy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</w:t>
      </w:r>
      <w:r w:rsidRPr="008E1B2F">
        <w:rPr>
          <w:rFonts w:ascii="Times New Roman" w:hAnsi="Times New Roman" w:cs="Times New Roman"/>
          <w:spacing w:val="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zagęszczeniu,</w:t>
      </w:r>
    </w:p>
    <w:p w14:paraId="3A1D6CE3" w14:textId="77777777" w:rsidR="00195792" w:rsidRPr="008E1B2F" w:rsidRDefault="008B7F70">
      <w:pPr>
        <w:pStyle w:val="Akapitzlist"/>
        <w:numPr>
          <w:ilvl w:val="0"/>
          <w:numId w:val="3"/>
        </w:numPr>
        <w:tabs>
          <w:tab w:val="left" w:pos="1193"/>
        </w:tabs>
        <w:spacing w:line="182" w:lineRule="auto"/>
        <w:ind w:right="200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określenia</w:t>
      </w:r>
      <w:r w:rsidRPr="008E1B2F">
        <w:rPr>
          <w:rFonts w:ascii="Times New Roman" w:hAnsi="Times New Roman" w:cs="Times New Roman"/>
          <w:spacing w:val="7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liczby</w:t>
      </w:r>
      <w:r w:rsidRPr="008E1B2F">
        <w:rPr>
          <w:rFonts w:ascii="Times New Roman" w:hAnsi="Times New Roman" w:cs="Times New Roman"/>
          <w:spacing w:val="6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przejść</w:t>
      </w:r>
      <w:r w:rsidRPr="008E1B2F">
        <w:rPr>
          <w:rFonts w:ascii="Times New Roman" w:hAnsi="Times New Roman" w:cs="Times New Roman"/>
          <w:spacing w:val="9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sprzętu</w:t>
      </w:r>
      <w:r w:rsidRPr="008E1B2F">
        <w:rPr>
          <w:rFonts w:ascii="Times New Roman" w:hAnsi="Times New Roman" w:cs="Times New Roman"/>
          <w:spacing w:val="1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zagęszczającego,</w:t>
      </w:r>
      <w:r w:rsidRPr="008E1B2F">
        <w:rPr>
          <w:rFonts w:ascii="Times New Roman" w:hAnsi="Times New Roman" w:cs="Times New Roman"/>
          <w:spacing w:val="8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potrzebnej</w:t>
      </w:r>
      <w:r w:rsidRPr="008E1B2F">
        <w:rPr>
          <w:rFonts w:ascii="Times New Roman" w:hAnsi="Times New Roman" w:cs="Times New Roman"/>
          <w:spacing w:val="9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do</w:t>
      </w:r>
      <w:r w:rsidRPr="008E1B2F">
        <w:rPr>
          <w:rFonts w:ascii="Times New Roman" w:hAnsi="Times New Roman" w:cs="Times New Roman"/>
          <w:spacing w:val="8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uzyskania</w:t>
      </w:r>
      <w:r w:rsidRPr="008E1B2F">
        <w:rPr>
          <w:rFonts w:ascii="Times New Roman" w:hAnsi="Times New Roman" w:cs="Times New Roman"/>
          <w:spacing w:val="1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wymaganego</w:t>
      </w:r>
      <w:r w:rsidRPr="008E1B2F">
        <w:rPr>
          <w:rFonts w:ascii="Times New Roman" w:hAnsi="Times New Roman" w:cs="Times New Roman"/>
          <w:spacing w:val="-5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wskaźnika</w:t>
      </w:r>
      <w:r w:rsidRPr="008E1B2F">
        <w:rPr>
          <w:rFonts w:ascii="Times New Roman" w:hAnsi="Times New Roman" w:cs="Times New Roman"/>
          <w:spacing w:val="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zagęszczenia.</w:t>
      </w:r>
    </w:p>
    <w:p w14:paraId="15E72459" w14:textId="77777777" w:rsidR="00195792" w:rsidRPr="008E1B2F" w:rsidRDefault="008B7F70">
      <w:pPr>
        <w:pStyle w:val="Tekstpodstawowy"/>
        <w:spacing w:before="6" w:line="244" w:lineRule="auto"/>
        <w:ind w:left="918" w:right="204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Na odcinku próbnym Wykonawca powinien użyć takich materiałów oraz sprzętu do mieszania,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rozkładania i zagęszczania, jakie będą stosowane do wykonywania podbudowy. Powierzchnia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odcinka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próbnego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powinna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wynosić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od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400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800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m2.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Odcinek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próbny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powinien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być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zlokalizowany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miejscu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wskazanym</w:t>
      </w:r>
      <w:r w:rsidRPr="008E1B2F">
        <w:rPr>
          <w:rFonts w:ascii="Times New Roman" w:hAnsi="Times New Roman" w:cs="Times New Roman"/>
          <w:spacing w:val="5"/>
        </w:rPr>
        <w:t xml:space="preserve"> </w:t>
      </w:r>
      <w:r w:rsidRPr="008E1B2F">
        <w:rPr>
          <w:rFonts w:ascii="Times New Roman" w:hAnsi="Times New Roman" w:cs="Times New Roman"/>
        </w:rPr>
        <w:t>przez</w:t>
      </w:r>
      <w:r w:rsidRPr="008E1B2F">
        <w:rPr>
          <w:rFonts w:ascii="Times New Roman" w:hAnsi="Times New Roman" w:cs="Times New Roman"/>
          <w:spacing w:val="4"/>
        </w:rPr>
        <w:t xml:space="preserve"> </w:t>
      </w:r>
      <w:r w:rsidRPr="008E1B2F">
        <w:rPr>
          <w:rFonts w:ascii="Times New Roman" w:hAnsi="Times New Roman" w:cs="Times New Roman"/>
        </w:rPr>
        <w:t>Zamawiającego.</w:t>
      </w:r>
    </w:p>
    <w:p w14:paraId="5F6A22AD" w14:textId="77777777" w:rsidR="00195792" w:rsidRPr="008E1B2F" w:rsidRDefault="008B7F70">
      <w:pPr>
        <w:pStyle w:val="Tekstpodstawowy"/>
        <w:spacing w:line="244" w:lineRule="auto"/>
        <w:ind w:left="918" w:right="204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Wykonawca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może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przystąpić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wykonywania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zaakceptowaniu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odcinka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próbnego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przez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Zamawiającego.</w:t>
      </w:r>
    </w:p>
    <w:p w14:paraId="05C13778" w14:textId="77777777" w:rsidR="00195792" w:rsidRPr="008E1B2F" w:rsidRDefault="00195792">
      <w:pPr>
        <w:pStyle w:val="Tekstpodstawowy"/>
        <w:spacing w:before="3"/>
        <w:rPr>
          <w:rFonts w:ascii="Times New Roman" w:hAnsi="Times New Roman" w:cs="Times New Roman"/>
        </w:rPr>
      </w:pPr>
    </w:p>
    <w:p w14:paraId="6079AA4B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3"/>
        </w:tabs>
        <w:ind w:left="942" w:hanging="387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Utrzymanie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</w:p>
    <w:p w14:paraId="3686E5D3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702B9CAD" w14:textId="77777777" w:rsidR="00195792" w:rsidRPr="008E1B2F" w:rsidRDefault="008B7F70">
      <w:pPr>
        <w:pStyle w:val="Tekstpodstawowy"/>
        <w:spacing w:line="244" w:lineRule="auto"/>
        <w:ind w:left="918" w:right="194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Podbudowa po wykonaniu, a przed ułożeniem następnej warstwy, powinna być utrzymywana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 dobrym stanie. Jeżeli Wykonawca będzie wykorzystywał, za zgodą Zamawiającego, gotową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podbudowę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ruchu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budowlanego,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to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jest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obowiązany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naprawić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wszelkie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uszkodzenia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podbudowy,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spowodowane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przez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ten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ruch.</w:t>
      </w:r>
    </w:p>
    <w:p w14:paraId="54268E8F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</w:rPr>
      </w:pPr>
    </w:p>
    <w:p w14:paraId="6637EB93" w14:textId="77777777" w:rsidR="00195792" w:rsidRPr="008E1B2F" w:rsidRDefault="008B7F70">
      <w:pPr>
        <w:pStyle w:val="Nagwek1"/>
        <w:numPr>
          <w:ilvl w:val="0"/>
          <w:numId w:val="5"/>
        </w:numPr>
        <w:tabs>
          <w:tab w:val="left" w:pos="907"/>
        </w:tabs>
        <w:spacing w:before="1"/>
        <w:ind w:left="906" w:hanging="351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KONTROLA</w:t>
      </w:r>
      <w:r w:rsidRPr="008E1B2F">
        <w:rPr>
          <w:rFonts w:ascii="Times New Roman" w:hAnsi="Times New Roman" w:cs="Times New Roman"/>
          <w:spacing w:val="-9"/>
        </w:rPr>
        <w:t xml:space="preserve"> </w:t>
      </w:r>
      <w:r w:rsidRPr="008E1B2F">
        <w:rPr>
          <w:rFonts w:ascii="Times New Roman" w:hAnsi="Times New Roman" w:cs="Times New Roman"/>
        </w:rPr>
        <w:t>JAKOŚCI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ROBÓT</w:t>
      </w:r>
    </w:p>
    <w:p w14:paraId="0A554843" w14:textId="77777777" w:rsidR="00195792" w:rsidRPr="008E1B2F" w:rsidRDefault="00195792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04C1EE5D" w14:textId="77777777" w:rsidR="00195792" w:rsidRPr="008E1B2F" w:rsidRDefault="008B7F70">
      <w:pPr>
        <w:pStyle w:val="Akapitzlist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  <w:b/>
          <w:sz w:val="20"/>
        </w:rPr>
      </w:pPr>
      <w:r w:rsidRPr="008E1B2F">
        <w:rPr>
          <w:rFonts w:ascii="Times New Roman" w:hAnsi="Times New Roman" w:cs="Times New Roman"/>
          <w:b/>
          <w:sz w:val="20"/>
        </w:rPr>
        <w:t>Ogólne</w:t>
      </w:r>
      <w:r w:rsidRPr="008E1B2F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zasady</w:t>
      </w:r>
      <w:r w:rsidRPr="008E1B2F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kontroli</w:t>
      </w:r>
      <w:r w:rsidRPr="008E1B2F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jakości</w:t>
      </w:r>
      <w:r w:rsidRPr="008E1B2F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robót</w:t>
      </w:r>
    </w:p>
    <w:p w14:paraId="1EE205DB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60077281" w14:textId="77777777" w:rsidR="00195792" w:rsidRPr="008E1B2F" w:rsidRDefault="008B7F70">
      <w:pPr>
        <w:pStyle w:val="Tekstpodstawowy"/>
        <w:spacing w:before="1" w:line="244" w:lineRule="auto"/>
        <w:ind w:left="918" w:right="192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Ogólne wymagania dotyczące kontroli jakości robót podano w ST D-M-00.00.00 „Wymagania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ogólne”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punkt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6.</w:t>
      </w:r>
    </w:p>
    <w:p w14:paraId="18C0B7CD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</w:rPr>
      </w:pPr>
    </w:p>
    <w:p w14:paraId="3457ED65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3"/>
        </w:tabs>
        <w:ind w:left="942" w:hanging="387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Badania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przed</w:t>
      </w:r>
      <w:r w:rsidRPr="008E1B2F">
        <w:rPr>
          <w:rFonts w:ascii="Times New Roman" w:hAnsi="Times New Roman" w:cs="Times New Roman"/>
          <w:spacing w:val="-6"/>
        </w:rPr>
        <w:t xml:space="preserve"> </w:t>
      </w:r>
      <w:r w:rsidRPr="008E1B2F">
        <w:rPr>
          <w:rFonts w:ascii="Times New Roman" w:hAnsi="Times New Roman" w:cs="Times New Roman"/>
        </w:rPr>
        <w:t>przystąpieniem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do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robót</w:t>
      </w:r>
    </w:p>
    <w:p w14:paraId="2C3AFED4" w14:textId="77777777" w:rsidR="00195792" w:rsidRPr="008E1B2F" w:rsidRDefault="00195792">
      <w:pPr>
        <w:rPr>
          <w:rFonts w:ascii="Times New Roman" w:hAnsi="Times New Roman" w:cs="Times New Roman"/>
        </w:rPr>
        <w:sectPr w:rsidR="00195792" w:rsidRPr="008E1B2F">
          <w:pgSz w:w="11910" w:h="16840"/>
          <w:pgMar w:top="1400" w:right="1220" w:bottom="1160" w:left="1220" w:header="0" w:footer="962" w:gutter="0"/>
          <w:cols w:space="708"/>
        </w:sectPr>
      </w:pPr>
    </w:p>
    <w:p w14:paraId="6E4EDB43" w14:textId="77777777" w:rsidR="00195792" w:rsidRPr="008E1B2F" w:rsidRDefault="008B7F70">
      <w:pPr>
        <w:pStyle w:val="Tekstpodstawowy"/>
        <w:spacing w:before="78" w:line="244" w:lineRule="auto"/>
        <w:ind w:left="918" w:right="194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lastRenderedPageBreak/>
        <w:t>Przed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przystąpieniem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robót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Wykonawca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powinien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wykonać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badania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przeznaczonych do wykonania robót i przedstawić wyniki tych badań Zamawiającemu w celu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akceptacji materiałów. Badania te powinny obejmować wszystkie właściwości określone 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punkcie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2.2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niniejszej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specyfikacji.</w:t>
      </w:r>
    </w:p>
    <w:p w14:paraId="623E87C8" w14:textId="77777777" w:rsidR="00195792" w:rsidRPr="008E1B2F" w:rsidRDefault="008B7F70">
      <w:pPr>
        <w:pStyle w:val="Tekstpodstawowy"/>
        <w:spacing w:line="242" w:lineRule="auto"/>
        <w:ind w:left="918" w:right="192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Badania te należy powtórzyć po każdej zmianie kruszywa, w przypadkach, gdy wątpliwa jest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jakość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dostarczonego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materiału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oraz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wniosek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Zamawiającego.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Dla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każdej</w:t>
      </w:r>
      <w:r w:rsidRPr="008E1B2F">
        <w:rPr>
          <w:rFonts w:ascii="Times New Roman" w:hAnsi="Times New Roman" w:cs="Times New Roman"/>
          <w:spacing w:val="53"/>
        </w:rPr>
        <w:t xml:space="preserve"> </w:t>
      </w:r>
      <w:r w:rsidRPr="008E1B2F">
        <w:rPr>
          <w:rFonts w:ascii="Times New Roman" w:hAnsi="Times New Roman" w:cs="Times New Roman"/>
        </w:rPr>
        <w:t>dostawy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należy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wykonać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badanie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składu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granulometrycznego.</w:t>
      </w:r>
    </w:p>
    <w:p w14:paraId="13EBF9F9" w14:textId="77777777" w:rsidR="00195792" w:rsidRPr="008E1B2F" w:rsidRDefault="00195792">
      <w:pPr>
        <w:pStyle w:val="Tekstpodstawowy"/>
        <w:spacing w:before="9"/>
        <w:rPr>
          <w:rFonts w:ascii="Times New Roman" w:hAnsi="Times New Roman" w:cs="Times New Roman"/>
        </w:rPr>
      </w:pPr>
    </w:p>
    <w:p w14:paraId="5EE171AA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3"/>
        </w:tabs>
        <w:ind w:left="942" w:hanging="387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Badania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w czasie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robót</w:t>
      </w:r>
    </w:p>
    <w:p w14:paraId="09D2670B" w14:textId="77777777" w:rsidR="00195792" w:rsidRPr="008E1B2F" w:rsidRDefault="00195792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67C7D421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11"/>
        </w:tabs>
        <w:spacing w:before="1" w:line="496" w:lineRule="auto"/>
        <w:ind w:left="198" w:right="4408" w:firstLine="357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Częstotliwość oraz zakres badań i pomiarów</w:t>
      </w:r>
      <w:r w:rsidRPr="008E1B2F">
        <w:rPr>
          <w:rFonts w:ascii="Times New Roman" w:hAnsi="Times New Roman" w:cs="Times New Roman"/>
          <w:spacing w:val="-5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Częstotliwość oraz zakres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badań</w:t>
      </w:r>
      <w:r w:rsidRPr="008E1B2F">
        <w:rPr>
          <w:rFonts w:ascii="Times New Roman" w:hAnsi="Times New Roman" w:cs="Times New Roman"/>
          <w:spacing w:val="-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podano w</w:t>
      </w:r>
      <w:r w:rsidRPr="008E1B2F">
        <w:rPr>
          <w:rFonts w:ascii="Times New Roman" w:hAnsi="Times New Roman" w:cs="Times New Roman"/>
          <w:spacing w:val="-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tablicy</w:t>
      </w:r>
      <w:r w:rsidRPr="008E1B2F">
        <w:rPr>
          <w:rFonts w:ascii="Times New Roman" w:hAnsi="Times New Roman" w:cs="Times New Roman"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4.</w:t>
      </w:r>
    </w:p>
    <w:p w14:paraId="7821EC99" w14:textId="77777777" w:rsidR="00195792" w:rsidRPr="008E1B2F" w:rsidRDefault="008B7F70">
      <w:pPr>
        <w:pStyle w:val="Tekstpodstawowy"/>
        <w:spacing w:line="244" w:lineRule="auto"/>
        <w:ind w:left="4123" w:right="459" w:hanging="3663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Tablica 4. Częstotliwość oraz zakres badań przy budowie podbudowy z kruszyw stabilizowanych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mechanicznie</w:t>
      </w:r>
    </w:p>
    <w:p w14:paraId="487E9807" w14:textId="77777777" w:rsidR="00195792" w:rsidRPr="008E1B2F" w:rsidRDefault="00195792">
      <w:pPr>
        <w:pStyle w:val="Tekstpodstawowy"/>
        <w:spacing w:before="2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21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3715"/>
        <w:gridCol w:w="1636"/>
        <w:gridCol w:w="1636"/>
        <w:gridCol w:w="1635"/>
      </w:tblGrid>
      <w:tr w:rsidR="00195792" w:rsidRPr="008E1B2F" w14:paraId="1F5E08C0" w14:textId="77777777">
        <w:trPr>
          <w:trHeight w:val="229"/>
        </w:trPr>
        <w:tc>
          <w:tcPr>
            <w:tcW w:w="446" w:type="dxa"/>
            <w:tcBorders>
              <w:bottom w:val="nil"/>
              <w:right w:val="single" w:sz="6" w:space="0" w:color="000000"/>
            </w:tcBorders>
          </w:tcPr>
          <w:p w14:paraId="3B9B147E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715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476DF858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907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14:paraId="60DD2840" w14:textId="77777777" w:rsidR="00195792" w:rsidRPr="008E1B2F" w:rsidRDefault="008B7F70">
            <w:pPr>
              <w:pStyle w:val="TableParagraph"/>
              <w:spacing w:line="210" w:lineRule="exact"/>
              <w:ind w:left="1537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Częstotliwość</w:t>
            </w:r>
            <w:r w:rsidRPr="008E1B2F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badań</w:t>
            </w:r>
          </w:p>
        </w:tc>
      </w:tr>
      <w:tr w:rsidR="00195792" w:rsidRPr="008E1B2F" w14:paraId="55E54BEB" w14:textId="77777777">
        <w:trPr>
          <w:trHeight w:val="209"/>
        </w:trPr>
        <w:tc>
          <w:tcPr>
            <w:tcW w:w="446" w:type="dxa"/>
            <w:tcBorders>
              <w:top w:val="nil"/>
              <w:bottom w:val="nil"/>
              <w:right w:val="single" w:sz="6" w:space="0" w:color="000000"/>
            </w:tcBorders>
          </w:tcPr>
          <w:p w14:paraId="75827DFF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3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A288E15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DF8B93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4AFA7F56" w14:textId="77777777" w:rsidR="00195792" w:rsidRPr="008E1B2F" w:rsidRDefault="008B7F70">
            <w:pPr>
              <w:pStyle w:val="TableParagraph"/>
              <w:spacing w:before="115" w:line="244" w:lineRule="auto"/>
              <w:ind w:left="83" w:right="69" w:firstLine="1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Maksymalna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długość odcinka</w:t>
            </w:r>
            <w:r w:rsidRPr="008E1B2F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przypadająca na</w:t>
            </w:r>
            <w:r w:rsidRPr="008E1B2F">
              <w:rPr>
                <w:rFonts w:ascii="Times New Roman" w:hAnsi="Times New Roman" w:cs="Times New Roman"/>
                <w:spacing w:val="-5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1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badanie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(jezdnia)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14:paraId="06F3E6AE" w14:textId="77777777" w:rsidR="00195792" w:rsidRPr="008E1B2F" w:rsidRDefault="008B7F70">
            <w:pPr>
              <w:pStyle w:val="TableParagraph"/>
              <w:spacing w:before="2" w:line="187" w:lineRule="exact"/>
              <w:ind w:left="66" w:right="43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Powierzchnia</w:t>
            </w:r>
          </w:p>
        </w:tc>
      </w:tr>
      <w:tr w:rsidR="00195792" w:rsidRPr="008E1B2F" w14:paraId="62FB7B6F" w14:textId="77777777">
        <w:trPr>
          <w:trHeight w:val="180"/>
        </w:trPr>
        <w:tc>
          <w:tcPr>
            <w:tcW w:w="446" w:type="dxa"/>
            <w:tcBorders>
              <w:top w:val="nil"/>
              <w:bottom w:val="nil"/>
              <w:right w:val="single" w:sz="6" w:space="0" w:color="000000"/>
            </w:tcBorders>
          </w:tcPr>
          <w:p w14:paraId="589E64BD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F8B95DA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900BB51" w14:textId="77777777" w:rsidR="00195792" w:rsidRPr="008E1B2F" w:rsidRDefault="008B7F70">
            <w:pPr>
              <w:pStyle w:val="TableParagraph"/>
              <w:spacing w:line="161" w:lineRule="exact"/>
              <w:ind w:left="56" w:right="47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Minimalna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liczba</w:t>
            </w:r>
          </w:p>
        </w:tc>
        <w:tc>
          <w:tcPr>
            <w:tcW w:w="1636" w:type="dxa"/>
            <w:vMerge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6C1ED436" w14:textId="77777777" w:rsidR="00195792" w:rsidRPr="008E1B2F" w:rsidRDefault="0019579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35" w:type="dxa"/>
            <w:tcBorders>
              <w:top w:val="nil"/>
              <w:left w:val="single" w:sz="6" w:space="0" w:color="000000"/>
              <w:bottom w:val="nil"/>
            </w:tcBorders>
          </w:tcPr>
          <w:p w14:paraId="75C007E3" w14:textId="77777777" w:rsidR="00195792" w:rsidRPr="008E1B2F" w:rsidRDefault="008B7F70">
            <w:pPr>
              <w:pStyle w:val="TableParagraph"/>
              <w:spacing w:line="161" w:lineRule="exact"/>
              <w:ind w:left="66" w:right="44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przypadająca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na</w:t>
            </w:r>
          </w:p>
        </w:tc>
      </w:tr>
      <w:tr w:rsidR="00195792" w:rsidRPr="008E1B2F" w14:paraId="09C00331" w14:textId="77777777">
        <w:trPr>
          <w:trHeight w:val="189"/>
        </w:trPr>
        <w:tc>
          <w:tcPr>
            <w:tcW w:w="446" w:type="dxa"/>
            <w:tcBorders>
              <w:top w:val="nil"/>
              <w:bottom w:val="nil"/>
              <w:right w:val="single" w:sz="6" w:space="0" w:color="000000"/>
            </w:tcBorders>
          </w:tcPr>
          <w:p w14:paraId="64BB47C9" w14:textId="77777777" w:rsidR="00195792" w:rsidRPr="008E1B2F" w:rsidRDefault="008B7F70">
            <w:pPr>
              <w:pStyle w:val="TableParagraph"/>
              <w:spacing w:line="169" w:lineRule="exact"/>
              <w:ind w:left="59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Lp.</w:t>
            </w:r>
          </w:p>
        </w:tc>
        <w:tc>
          <w:tcPr>
            <w:tcW w:w="3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FBDCA86" w14:textId="77777777" w:rsidR="00195792" w:rsidRPr="008E1B2F" w:rsidRDefault="008B7F70">
            <w:pPr>
              <w:pStyle w:val="TableParagraph"/>
              <w:spacing w:line="169" w:lineRule="exact"/>
              <w:ind w:left="67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Wyszczególnienie</w:t>
            </w:r>
            <w:r w:rsidRPr="008E1B2F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badań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F0F7516" w14:textId="77777777" w:rsidR="00195792" w:rsidRPr="008E1B2F" w:rsidRDefault="008B7F70">
            <w:pPr>
              <w:pStyle w:val="TableParagraph"/>
              <w:spacing w:line="169" w:lineRule="exact"/>
              <w:ind w:left="56" w:right="46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badań na</w:t>
            </w:r>
          </w:p>
        </w:tc>
        <w:tc>
          <w:tcPr>
            <w:tcW w:w="1636" w:type="dxa"/>
            <w:vMerge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7F0B90F3" w14:textId="77777777" w:rsidR="00195792" w:rsidRPr="008E1B2F" w:rsidRDefault="0019579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35" w:type="dxa"/>
            <w:tcBorders>
              <w:top w:val="nil"/>
              <w:left w:val="single" w:sz="6" w:space="0" w:color="000000"/>
              <w:bottom w:val="nil"/>
            </w:tcBorders>
          </w:tcPr>
          <w:p w14:paraId="79C4B0D0" w14:textId="77777777" w:rsidR="00195792" w:rsidRPr="008E1B2F" w:rsidRDefault="008B7F70">
            <w:pPr>
              <w:pStyle w:val="TableParagraph"/>
              <w:spacing w:line="169" w:lineRule="exact"/>
              <w:ind w:left="66" w:right="43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badanie</w:t>
            </w:r>
          </w:p>
        </w:tc>
      </w:tr>
      <w:tr w:rsidR="00195792" w:rsidRPr="008E1B2F" w14:paraId="68C90EA1" w14:textId="77777777">
        <w:trPr>
          <w:trHeight w:val="185"/>
        </w:trPr>
        <w:tc>
          <w:tcPr>
            <w:tcW w:w="446" w:type="dxa"/>
            <w:tcBorders>
              <w:top w:val="nil"/>
              <w:bottom w:val="nil"/>
              <w:right w:val="single" w:sz="6" w:space="0" w:color="000000"/>
            </w:tcBorders>
          </w:tcPr>
          <w:p w14:paraId="26472A5F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3314180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3AA8DCF" w14:textId="77777777" w:rsidR="00195792" w:rsidRPr="008E1B2F" w:rsidRDefault="008B7F70">
            <w:pPr>
              <w:pStyle w:val="TableParagraph"/>
              <w:spacing w:line="165" w:lineRule="exact"/>
              <w:ind w:left="56" w:right="45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dziennej</w:t>
            </w:r>
            <w:r w:rsidRPr="008E1B2F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działce</w:t>
            </w:r>
          </w:p>
        </w:tc>
        <w:tc>
          <w:tcPr>
            <w:tcW w:w="1636" w:type="dxa"/>
            <w:vMerge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210F34E3" w14:textId="77777777" w:rsidR="00195792" w:rsidRPr="008E1B2F" w:rsidRDefault="0019579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35" w:type="dxa"/>
            <w:tcBorders>
              <w:top w:val="nil"/>
              <w:left w:val="single" w:sz="6" w:space="0" w:color="000000"/>
              <w:bottom w:val="nil"/>
            </w:tcBorders>
          </w:tcPr>
          <w:p w14:paraId="5F6CB783" w14:textId="77777777" w:rsidR="00195792" w:rsidRPr="008E1B2F" w:rsidRDefault="008B7F70">
            <w:pPr>
              <w:pStyle w:val="TableParagraph"/>
              <w:spacing w:line="165" w:lineRule="exact"/>
              <w:ind w:left="66" w:right="43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(MOP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i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inne</w:t>
            </w:r>
          </w:p>
        </w:tc>
      </w:tr>
      <w:tr w:rsidR="00195792" w:rsidRPr="008E1B2F" w14:paraId="2A00EAE1" w14:textId="77777777">
        <w:trPr>
          <w:trHeight w:val="185"/>
        </w:trPr>
        <w:tc>
          <w:tcPr>
            <w:tcW w:w="446" w:type="dxa"/>
            <w:tcBorders>
              <w:top w:val="nil"/>
              <w:bottom w:val="nil"/>
              <w:right w:val="single" w:sz="6" w:space="0" w:color="000000"/>
            </w:tcBorders>
          </w:tcPr>
          <w:p w14:paraId="044321DD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E76D9ED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0932D3E" w14:textId="77777777" w:rsidR="00195792" w:rsidRPr="008E1B2F" w:rsidRDefault="008B7F70">
            <w:pPr>
              <w:pStyle w:val="TableParagraph"/>
              <w:spacing w:line="165" w:lineRule="exact"/>
              <w:ind w:left="54" w:right="47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roboczej</w:t>
            </w:r>
          </w:p>
        </w:tc>
        <w:tc>
          <w:tcPr>
            <w:tcW w:w="1636" w:type="dxa"/>
            <w:vMerge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393B7CB0" w14:textId="77777777" w:rsidR="00195792" w:rsidRPr="008E1B2F" w:rsidRDefault="0019579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35" w:type="dxa"/>
            <w:tcBorders>
              <w:top w:val="nil"/>
              <w:left w:val="single" w:sz="6" w:space="0" w:color="000000"/>
              <w:bottom w:val="nil"/>
            </w:tcBorders>
          </w:tcPr>
          <w:p w14:paraId="3A2B4B9F" w14:textId="77777777" w:rsidR="00195792" w:rsidRPr="008E1B2F" w:rsidRDefault="008B7F70">
            <w:pPr>
              <w:pStyle w:val="TableParagraph"/>
              <w:spacing w:line="165" w:lineRule="exact"/>
              <w:ind w:left="66" w:right="43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obiekty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nie</w:t>
            </w:r>
          </w:p>
        </w:tc>
      </w:tr>
      <w:tr w:rsidR="00195792" w:rsidRPr="008E1B2F" w14:paraId="501B6ABE" w14:textId="77777777">
        <w:trPr>
          <w:trHeight w:val="204"/>
        </w:trPr>
        <w:tc>
          <w:tcPr>
            <w:tcW w:w="446" w:type="dxa"/>
            <w:tcBorders>
              <w:top w:val="nil"/>
              <w:bottom w:val="double" w:sz="2" w:space="0" w:color="000000"/>
              <w:right w:val="single" w:sz="6" w:space="0" w:color="000000"/>
            </w:tcBorders>
          </w:tcPr>
          <w:p w14:paraId="003F8499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3715" w:type="dxa"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1FCE804E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501CF5F2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02142354" w14:textId="77777777" w:rsidR="00195792" w:rsidRPr="008E1B2F" w:rsidRDefault="0019579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35" w:type="dxa"/>
            <w:tcBorders>
              <w:top w:val="nil"/>
              <w:left w:val="single" w:sz="6" w:space="0" w:color="000000"/>
              <w:bottom w:val="double" w:sz="2" w:space="0" w:color="000000"/>
            </w:tcBorders>
          </w:tcPr>
          <w:p w14:paraId="599BFBE5" w14:textId="77777777" w:rsidR="00195792" w:rsidRPr="008E1B2F" w:rsidRDefault="008B7F70">
            <w:pPr>
              <w:pStyle w:val="TableParagraph"/>
              <w:spacing w:line="184" w:lineRule="exact"/>
              <w:ind w:left="64" w:right="44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liniowe)</w:t>
            </w:r>
          </w:p>
        </w:tc>
      </w:tr>
      <w:tr w:rsidR="00195792" w:rsidRPr="008E1B2F" w14:paraId="6785D19E" w14:textId="77777777">
        <w:trPr>
          <w:trHeight w:val="231"/>
        </w:trPr>
        <w:tc>
          <w:tcPr>
            <w:tcW w:w="446" w:type="dxa"/>
            <w:tcBorders>
              <w:top w:val="double" w:sz="2" w:space="0" w:color="000000"/>
              <w:bottom w:val="single" w:sz="6" w:space="0" w:color="000000"/>
              <w:right w:val="single" w:sz="6" w:space="0" w:color="000000"/>
            </w:tcBorders>
          </w:tcPr>
          <w:p w14:paraId="46DAD0BE" w14:textId="77777777" w:rsidR="00195792" w:rsidRPr="008E1B2F" w:rsidRDefault="008B7F70">
            <w:pPr>
              <w:pStyle w:val="TableParagraph"/>
              <w:spacing w:before="2" w:line="210" w:lineRule="exact"/>
              <w:ind w:left="59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3715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DB12" w14:textId="77777777" w:rsidR="00195792" w:rsidRPr="008E1B2F" w:rsidRDefault="008B7F70">
            <w:pPr>
              <w:pStyle w:val="TableParagraph"/>
              <w:spacing w:before="2" w:line="210" w:lineRule="exact"/>
              <w:ind w:left="67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Uziarnienie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mieszanki</w:t>
            </w:r>
          </w:p>
        </w:tc>
        <w:tc>
          <w:tcPr>
            <w:tcW w:w="1636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1767" w14:textId="77777777" w:rsidR="00195792" w:rsidRPr="008E1B2F" w:rsidRDefault="008B7F70">
            <w:pPr>
              <w:pStyle w:val="TableParagraph"/>
              <w:spacing w:before="2" w:line="210" w:lineRule="exact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636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1D0C4" w14:textId="77777777" w:rsidR="00195792" w:rsidRPr="008E1B2F" w:rsidRDefault="008B7F70">
            <w:pPr>
              <w:pStyle w:val="TableParagraph"/>
              <w:spacing w:before="2" w:line="210" w:lineRule="exact"/>
              <w:ind w:left="56" w:right="41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500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proofErr w:type="spellStart"/>
            <w:r w:rsidRPr="008E1B2F">
              <w:rPr>
                <w:rFonts w:ascii="Times New Roman" w:hAnsi="Times New Roman" w:cs="Times New Roman"/>
                <w:sz w:val="20"/>
              </w:rPr>
              <w:t>mb</w:t>
            </w:r>
            <w:proofErr w:type="spellEnd"/>
          </w:p>
        </w:tc>
        <w:tc>
          <w:tcPr>
            <w:tcW w:w="1635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</w:tcBorders>
          </w:tcPr>
          <w:p w14:paraId="5A32BCE7" w14:textId="77777777" w:rsidR="00195792" w:rsidRPr="008E1B2F" w:rsidRDefault="008B7F70">
            <w:pPr>
              <w:pStyle w:val="TableParagraph"/>
              <w:spacing w:before="2" w:line="210" w:lineRule="exact"/>
              <w:ind w:left="66" w:right="35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3</w:t>
            </w:r>
            <w:r w:rsidRPr="008E1B2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000</w:t>
            </w:r>
            <w:r w:rsidRPr="008E1B2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m2</w:t>
            </w:r>
          </w:p>
        </w:tc>
      </w:tr>
      <w:tr w:rsidR="00195792" w:rsidRPr="008E1B2F" w14:paraId="7D56DE5A" w14:textId="77777777">
        <w:trPr>
          <w:trHeight w:val="460"/>
        </w:trPr>
        <w:tc>
          <w:tcPr>
            <w:tcW w:w="44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7833A" w14:textId="77777777" w:rsidR="00195792" w:rsidRPr="008E1B2F" w:rsidRDefault="008B7F70">
            <w:pPr>
              <w:pStyle w:val="TableParagraph"/>
              <w:ind w:left="59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FFF7" w14:textId="77777777" w:rsidR="00195792" w:rsidRPr="008E1B2F" w:rsidRDefault="008B7F70">
            <w:pPr>
              <w:pStyle w:val="TableParagraph"/>
              <w:spacing w:line="230" w:lineRule="exact"/>
              <w:ind w:left="67" w:right="750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Wskaźnik</w:t>
            </w:r>
            <w:r w:rsidRPr="008E1B2F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zagęszczenia,</w:t>
            </w:r>
            <w:r w:rsidRPr="008E1B2F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moduły</w:t>
            </w:r>
            <w:r w:rsidRPr="008E1B2F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odkształcenia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593E7" w14:textId="77777777" w:rsidR="00195792" w:rsidRPr="008E1B2F" w:rsidRDefault="00195792">
            <w:pPr>
              <w:pStyle w:val="TableParagraph"/>
              <w:spacing w:before="4"/>
              <w:rPr>
                <w:rFonts w:ascii="Times New Roman" w:hAnsi="Times New Roman" w:cs="Times New Roman"/>
                <w:sz w:val="20"/>
              </w:rPr>
            </w:pPr>
          </w:p>
          <w:p w14:paraId="49C7D158" w14:textId="77777777" w:rsidR="00195792" w:rsidRPr="008E1B2F" w:rsidRDefault="008B7F70">
            <w:pPr>
              <w:pStyle w:val="TableParagraph"/>
              <w:spacing w:line="210" w:lineRule="exact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7014D" w14:textId="77777777" w:rsidR="00195792" w:rsidRPr="008E1B2F" w:rsidRDefault="00195792">
            <w:pPr>
              <w:pStyle w:val="TableParagraph"/>
              <w:spacing w:before="4"/>
              <w:rPr>
                <w:rFonts w:ascii="Times New Roman" w:hAnsi="Times New Roman" w:cs="Times New Roman"/>
                <w:sz w:val="20"/>
              </w:rPr>
            </w:pPr>
          </w:p>
          <w:p w14:paraId="34B9A2C4" w14:textId="77777777" w:rsidR="00195792" w:rsidRPr="008E1B2F" w:rsidRDefault="008B7F70">
            <w:pPr>
              <w:pStyle w:val="TableParagraph"/>
              <w:spacing w:line="210" w:lineRule="exact"/>
              <w:ind w:left="56" w:right="41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250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proofErr w:type="spellStart"/>
            <w:r w:rsidRPr="008E1B2F">
              <w:rPr>
                <w:rFonts w:ascii="Times New Roman" w:hAnsi="Times New Roman" w:cs="Times New Roman"/>
                <w:sz w:val="20"/>
              </w:rPr>
              <w:t>mb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A61118" w14:textId="77777777" w:rsidR="00195792" w:rsidRPr="008E1B2F" w:rsidRDefault="00195792">
            <w:pPr>
              <w:pStyle w:val="TableParagraph"/>
              <w:spacing w:before="4"/>
              <w:rPr>
                <w:rFonts w:ascii="Times New Roman" w:hAnsi="Times New Roman" w:cs="Times New Roman"/>
                <w:sz w:val="20"/>
              </w:rPr>
            </w:pPr>
          </w:p>
          <w:p w14:paraId="0DEAA209" w14:textId="77777777" w:rsidR="00195792" w:rsidRPr="008E1B2F" w:rsidRDefault="008B7F70">
            <w:pPr>
              <w:pStyle w:val="TableParagraph"/>
              <w:spacing w:line="210" w:lineRule="exact"/>
              <w:ind w:left="66" w:right="40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500</w:t>
            </w:r>
            <w:r w:rsidRPr="008E1B2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m2</w:t>
            </w:r>
          </w:p>
        </w:tc>
      </w:tr>
      <w:tr w:rsidR="00195792" w:rsidRPr="008E1B2F" w14:paraId="00AC2417" w14:textId="77777777">
        <w:trPr>
          <w:trHeight w:val="680"/>
        </w:trPr>
        <w:tc>
          <w:tcPr>
            <w:tcW w:w="446" w:type="dxa"/>
            <w:tcBorders>
              <w:top w:val="single" w:sz="6" w:space="0" w:color="000000"/>
              <w:right w:val="single" w:sz="6" w:space="0" w:color="000000"/>
            </w:tcBorders>
          </w:tcPr>
          <w:p w14:paraId="089D0D8C" w14:textId="77777777" w:rsidR="00195792" w:rsidRPr="008E1B2F" w:rsidRDefault="008B7F70">
            <w:pPr>
              <w:pStyle w:val="TableParagraph"/>
              <w:ind w:left="59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C1D683D" w14:textId="77777777" w:rsidR="00195792" w:rsidRPr="008E1B2F" w:rsidRDefault="008B7F70">
            <w:pPr>
              <w:pStyle w:val="TableParagraph"/>
              <w:spacing w:line="244" w:lineRule="auto"/>
              <w:ind w:left="67" w:right="194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Badanie właściwości kruszywa wg tab.</w:t>
            </w:r>
            <w:r w:rsidRPr="008E1B2F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1, punkt</w:t>
            </w:r>
            <w:r w:rsidRPr="008E1B2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4907" w:type="dxa"/>
            <w:gridSpan w:val="3"/>
            <w:tcBorders>
              <w:top w:val="single" w:sz="6" w:space="0" w:color="000000"/>
              <w:left w:val="single" w:sz="6" w:space="0" w:color="000000"/>
            </w:tcBorders>
          </w:tcPr>
          <w:p w14:paraId="5F349E5C" w14:textId="77777777" w:rsidR="00195792" w:rsidRPr="008E1B2F" w:rsidRDefault="008B7F70">
            <w:pPr>
              <w:pStyle w:val="TableParagraph"/>
              <w:spacing w:line="230" w:lineRule="exact"/>
              <w:ind w:left="68" w:right="48"/>
              <w:jc w:val="both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przy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każdej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zmianie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kruszywa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i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nie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rzadziej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niż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1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badanie pełne na 2 miesiące wykonywania warstwy z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jednego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rodzaju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kruszywa</w:t>
            </w:r>
            <w:r w:rsidRPr="008E1B2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(źródła)</w:t>
            </w:r>
          </w:p>
        </w:tc>
      </w:tr>
    </w:tbl>
    <w:p w14:paraId="66F132B6" w14:textId="77777777" w:rsidR="00195792" w:rsidRPr="008E1B2F" w:rsidRDefault="00195792">
      <w:pPr>
        <w:pStyle w:val="Tekstpodstawowy"/>
        <w:rPr>
          <w:rFonts w:ascii="Times New Roman" w:hAnsi="Times New Roman" w:cs="Times New Roman"/>
          <w:sz w:val="22"/>
        </w:rPr>
      </w:pPr>
    </w:p>
    <w:p w14:paraId="4E335E56" w14:textId="77777777" w:rsidR="00195792" w:rsidRPr="008E1B2F" w:rsidRDefault="00195792">
      <w:pPr>
        <w:pStyle w:val="Tekstpodstawowy"/>
        <w:spacing w:before="9"/>
        <w:rPr>
          <w:rFonts w:ascii="Times New Roman" w:hAnsi="Times New Roman" w:cs="Times New Roman"/>
        </w:rPr>
      </w:pPr>
    </w:p>
    <w:p w14:paraId="23B6F5F7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Uziarnienie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mieszanki</w:t>
      </w:r>
    </w:p>
    <w:p w14:paraId="3D06CDB6" w14:textId="77777777" w:rsidR="00195792" w:rsidRPr="008E1B2F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490E95CF" w14:textId="77777777" w:rsidR="00195792" w:rsidRPr="008E1B2F" w:rsidRDefault="008B7F70">
      <w:pPr>
        <w:pStyle w:val="Tekstpodstawowy"/>
        <w:spacing w:line="242" w:lineRule="auto"/>
        <w:ind w:left="918" w:right="200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Uziarnienie mieszanki powinno być zgodne z wymaganiami podanymi w punkcie 2.2. Próbki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należy pobierać w sposób losowy, z rozłożonej warstwy, przed jej zagęszczeniem. Wyniki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badań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powinny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być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na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bieżąco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przekazywane</w:t>
      </w:r>
      <w:r w:rsidRPr="008E1B2F">
        <w:rPr>
          <w:rFonts w:ascii="Times New Roman" w:hAnsi="Times New Roman" w:cs="Times New Roman"/>
          <w:spacing w:val="4"/>
        </w:rPr>
        <w:t xml:space="preserve"> </w:t>
      </w:r>
      <w:r w:rsidRPr="008E1B2F">
        <w:rPr>
          <w:rFonts w:ascii="Times New Roman" w:hAnsi="Times New Roman" w:cs="Times New Roman"/>
        </w:rPr>
        <w:t>Zamawiającemu.</w:t>
      </w:r>
    </w:p>
    <w:p w14:paraId="4F96061B" w14:textId="77777777" w:rsidR="00195792" w:rsidRPr="008E1B2F" w:rsidRDefault="00195792">
      <w:pPr>
        <w:pStyle w:val="Tekstpodstawowy"/>
        <w:rPr>
          <w:rFonts w:ascii="Times New Roman" w:hAnsi="Times New Roman" w:cs="Times New Roman"/>
          <w:sz w:val="21"/>
        </w:rPr>
      </w:pPr>
    </w:p>
    <w:p w14:paraId="497526D4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Zagęszczenie</w:t>
      </w:r>
      <w:r w:rsidRPr="008E1B2F">
        <w:rPr>
          <w:rFonts w:ascii="Times New Roman" w:hAnsi="Times New Roman" w:cs="Times New Roman"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i</w:t>
      </w:r>
      <w:r w:rsidRPr="008E1B2F">
        <w:rPr>
          <w:rFonts w:ascii="Times New Roman" w:hAnsi="Times New Roman" w:cs="Times New Roman"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nośność</w:t>
      </w:r>
      <w:r w:rsidRPr="008E1B2F">
        <w:rPr>
          <w:rFonts w:ascii="Times New Roman" w:hAnsi="Times New Roman" w:cs="Times New Roman"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podbudowy</w:t>
      </w:r>
    </w:p>
    <w:p w14:paraId="2E5F77DF" w14:textId="77777777" w:rsidR="00195792" w:rsidRPr="008E1B2F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1F866C39" w14:textId="77777777" w:rsidR="00195792" w:rsidRPr="008E1B2F" w:rsidRDefault="008B7F70">
      <w:pPr>
        <w:pStyle w:val="Tekstpodstawowy"/>
        <w:spacing w:line="244" w:lineRule="auto"/>
        <w:ind w:left="918" w:right="202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Zagęszczenie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i nośność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podbudowy należy badać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wg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zasad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podanych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 punkcie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5.3.3.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niniejszych</w:t>
      </w:r>
      <w:r w:rsidRPr="008E1B2F">
        <w:rPr>
          <w:rFonts w:ascii="Times New Roman" w:hAnsi="Times New Roman" w:cs="Times New Roman"/>
          <w:spacing w:val="12"/>
        </w:rPr>
        <w:t xml:space="preserve"> </w:t>
      </w:r>
      <w:r w:rsidRPr="008E1B2F">
        <w:rPr>
          <w:rFonts w:ascii="Times New Roman" w:hAnsi="Times New Roman" w:cs="Times New Roman"/>
        </w:rPr>
        <w:t>specyfikacji</w:t>
      </w:r>
      <w:r w:rsidRPr="008E1B2F">
        <w:rPr>
          <w:rFonts w:ascii="Times New Roman" w:hAnsi="Times New Roman" w:cs="Times New Roman"/>
          <w:spacing w:val="12"/>
        </w:rPr>
        <w:t xml:space="preserve"> </w:t>
      </w:r>
      <w:r w:rsidRPr="008E1B2F">
        <w:rPr>
          <w:rFonts w:ascii="Times New Roman" w:hAnsi="Times New Roman" w:cs="Times New Roman"/>
        </w:rPr>
        <w:t>a</w:t>
      </w:r>
      <w:r w:rsidRPr="008E1B2F">
        <w:rPr>
          <w:rFonts w:ascii="Times New Roman" w:hAnsi="Times New Roman" w:cs="Times New Roman"/>
          <w:spacing w:val="12"/>
        </w:rPr>
        <w:t xml:space="preserve"> </w:t>
      </w:r>
      <w:r w:rsidRPr="008E1B2F">
        <w:rPr>
          <w:rFonts w:ascii="Times New Roman" w:hAnsi="Times New Roman" w:cs="Times New Roman"/>
        </w:rPr>
        <w:t>uzyskane</w:t>
      </w:r>
      <w:r w:rsidRPr="008E1B2F">
        <w:rPr>
          <w:rFonts w:ascii="Times New Roman" w:hAnsi="Times New Roman" w:cs="Times New Roman"/>
          <w:spacing w:val="12"/>
        </w:rPr>
        <w:t xml:space="preserve"> </w:t>
      </w:r>
      <w:r w:rsidRPr="008E1B2F">
        <w:rPr>
          <w:rFonts w:ascii="Times New Roman" w:hAnsi="Times New Roman" w:cs="Times New Roman"/>
        </w:rPr>
        <w:t>parametry</w:t>
      </w:r>
      <w:r w:rsidRPr="008E1B2F">
        <w:rPr>
          <w:rFonts w:ascii="Times New Roman" w:hAnsi="Times New Roman" w:cs="Times New Roman"/>
          <w:spacing w:val="7"/>
        </w:rPr>
        <w:t xml:space="preserve"> </w:t>
      </w:r>
      <w:r w:rsidRPr="008E1B2F">
        <w:rPr>
          <w:rFonts w:ascii="Times New Roman" w:hAnsi="Times New Roman" w:cs="Times New Roman"/>
        </w:rPr>
        <w:t>muszą</w:t>
      </w:r>
      <w:r w:rsidRPr="008E1B2F">
        <w:rPr>
          <w:rFonts w:ascii="Times New Roman" w:hAnsi="Times New Roman" w:cs="Times New Roman"/>
          <w:spacing w:val="15"/>
        </w:rPr>
        <w:t xml:space="preserve"> </w:t>
      </w:r>
      <w:r w:rsidRPr="008E1B2F">
        <w:rPr>
          <w:rFonts w:ascii="Times New Roman" w:hAnsi="Times New Roman" w:cs="Times New Roman"/>
        </w:rPr>
        <w:t>być</w:t>
      </w:r>
      <w:r w:rsidRPr="008E1B2F">
        <w:rPr>
          <w:rFonts w:ascii="Times New Roman" w:hAnsi="Times New Roman" w:cs="Times New Roman"/>
          <w:spacing w:val="15"/>
        </w:rPr>
        <w:t xml:space="preserve"> </w:t>
      </w:r>
      <w:r w:rsidRPr="008E1B2F">
        <w:rPr>
          <w:rFonts w:ascii="Times New Roman" w:hAnsi="Times New Roman" w:cs="Times New Roman"/>
        </w:rPr>
        <w:t>zgodne</w:t>
      </w:r>
      <w:r w:rsidRPr="008E1B2F">
        <w:rPr>
          <w:rFonts w:ascii="Times New Roman" w:hAnsi="Times New Roman" w:cs="Times New Roman"/>
          <w:spacing w:val="14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2"/>
        </w:rPr>
        <w:t xml:space="preserve"> </w:t>
      </w:r>
      <w:r w:rsidRPr="008E1B2F">
        <w:rPr>
          <w:rFonts w:ascii="Times New Roman" w:hAnsi="Times New Roman" w:cs="Times New Roman"/>
        </w:rPr>
        <w:t>wartościami</w:t>
      </w:r>
      <w:r w:rsidRPr="008E1B2F">
        <w:rPr>
          <w:rFonts w:ascii="Times New Roman" w:hAnsi="Times New Roman" w:cs="Times New Roman"/>
          <w:spacing w:val="11"/>
        </w:rPr>
        <w:t xml:space="preserve"> </w:t>
      </w:r>
      <w:r w:rsidRPr="008E1B2F">
        <w:rPr>
          <w:rFonts w:ascii="Times New Roman" w:hAnsi="Times New Roman" w:cs="Times New Roman"/>
        </w:rPr>
        <w:t>określonymi</w:t>
      </w:r>
      <w:r w:rsidRPr="008E1B2F">
        <w:rPr>
          <w:rFonts w:ascii="Times New Roman" w:hAnsi="Times New Roman" w:cs="Times New Roman"/>
          <w:spacing w:val="-50"/>
        </w:rPr>
        <w:t xml:space="preserve"> </w:t>
      </w:r>
      <w:r w:rsidRPr="008E1B2F">
        <w:rPr>
          <w:rFonts w:ascii="Times New Roman" w:hAnsi="Times New Roman" w:cs="Times New Roman"/>
        </w:rPr>
        <w:t>w tablicy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3.</w:t>
      </w:r>
    </w:p>
    <w:p w14:paraId="02F281C1" w14:textId="77777777" w:rsidR="00195792" w:rsidRPr="008E1B2F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2C6881B0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06"/>
        </w:tabs>
        <w:spacing w:before="1"/>
        <w:ind w:left="1106" w:hanging="550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Właściwości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kruszywa</w:t>
      </w:r>
    </w:p>
    <w:p w14:paraId="4043F5BC" w14:textId="77777777" w:rsidR="00195792" w:rsidRPr="008E1B2F" w:rsidRDefault="00195792">
      <w:pPr>
        <w:pStyle w:val="Tekstpodstawowy"/>
        <w:spacing w:before="5"/>
        <w:rPr>
          <w:rFonts w:ascii="Times New Roman" w:hAnsi="Times New Roman" w:cs="Times New Roman"/>
          <w:sz w:val="21"/>
        </w:rPr>
      </w:pPr>
    </w:p>
    <w:p w14:paraId="0A371201" w14:textId="77777777" w:rsidR="00195792" w:rsidRPr="008E1B2F" w:rsidRDefault="008B7F70">
      <w:pPr>
        <w:pStyle w:val="Tekstpodstawowy"/>
        <w:spacing w:before="1"/>
        <w:ind w:left="918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Badania</w:t>
      </w:r>
      <w:r w:rsidRPr="008E1B2F">
        <w:rPr>
          <w:rFonts w:ascii="Times New Roman" w:hAnsi="Times New Roman" w:cs="Times New Roman"/>
          <w:spacing w:val="5"/>
        </w:rPr>
        <w:t xml:space="preserve"> </w:t>
      </w:r>
      <w:r w:rsidRPr="008E1B2F">
        <w:rPr>
          <w:rFonts w:ascii="Times New Roman" w:hAnsi="Times New Roman" w:cs="Times New Roman"/>
        </w:rPr>
        <w:t>kruszywa</w:t>
      </w:r>
      <w:r w:rsidRPr="008E1B2F">
        <w:rPr>
          <w:rFonts w:ascii="Times New Roman" w:hAnsi="Times New Roman" w:cs="Times New Roman"/>
          <w:spacing w:val="6"/>
        </w:rPr>
        <w:t xml:space="preserve"> </w:t>
      </w:r>
      <w:r w:rsidRPr="008E1B2F">
        <w:rPr>
          <w:rFonts w:ascii="Times New Roman" w:hAnsi="Times New Roman" w:cs="Times New Roman"/>
        </w:rPr>
        <w:t>powinny</w:t>
      </w:r>
      <w:r w:rsidRPr="008E1B2F">
        <w:rPr>
          <w:rFonts w:ascii="Times New Roman" w:hAnsi="Times New Roman" w:cs="Times New Roman"/>
          <w:spacing w:val="5"/>
        </w:rPr>
        <w:t xml:space="preserve"> </w:t>
      </w:r>
      <w:r w:rsidRPr="008E1B2F">
        <w:rPr>
          <w:rFonts w:ascii="Times New Roman" w:hAnsi="Times New Roman" w:cs="Times New Roman"/>
        </w:rPr>
        <w:t>obejmować</w:t>
      </w:r>
      <w:r w:rsidRPr="008E1B2F">
        <w:rPr>
          <w:rFonts w:ascii="Times New Roman" w:hAnsi="Times New Roman" w:cs="Times New Roman"/>
          <w:spacing w:val="7"/>
        </w:rPr>
        <w:t xml:space="preserve"> </w:t>
      </w:r>
      <w:r w:rsidRPr="008E1B2F">
        <w:rPr>
          <w:rFonts w:ascii="Times New Roman" w:hAnsi="Times New Roman" w:cs="Times New Roman"/>
        </w:rPr>
        <w:t>ocenę</w:t>
      </w:r>
      <w:r w:rsidRPr="008E1B2F">
        <w:rPr>
          <w:rFonts w:ascii="Times New Roman" w:hAnsi="Times New Roman" w:cs="Times New Roman"/>
          <w:spacing w:val="9"/>
        </w:rPr>
        <w:t xml:space="preserve"> </w:t>
      </w:r>
      <w:r w:rsidRPr="008E1B2F">
        <w:rPr>
          <w:rFonts w:ascii="Times New Roman" w:hAnsi="Times New Roman" w:cs="Times New Roman"/>
        </w:rPr>
        <w:t>wszystkich</w:t>
      </w:r>
      <w:r w:rsidRPr="008E1B2F">
        <w:rPr>
          <w:rFonts w:ascii="Times New Roman" w:hAnsi="Times New Roman" w:cs="Times New Roman"/>
          <w:spacing w:val="7"/>
        </w:rPr>
        <w:t xml:space="preserve"> </w:t>
      </w:r>
      <w:r w:rsidRPr="008E1B2F">
        <w:rPr>
          <w:rFonts w:ascii="Times New Roman" w:hAnsi="Times New Roman" w:cs="Times New Roman"/>
        </w:rPr>
        <w:t>właściwości</w:t>
      </w:r>
      <w:r w:rsidRPr="008E1B2F">
        <w:rPr>
          <w:rFonts w:ascii="Times New Roman" w:hAnsi="Times New Roman" w:cs="Times New Roman"/>
          <w:spacing w:val="6"/>
        </w:rPr>
        <w:t xml:space="preserve"> </w:t>
      </w:r>
      <w:r w:rsidRPr="008E1B2F">
        <w:rPr>
          <w:rFonts w:ascii="Times New Roman" w:hAnsi="Times New Roman" w:cs="Times New Roman"/>
        </w:rPr>
        <w:t>określonych</w:t>
      </w:r>
      <w:r w:rsidRPr="008E1B2F">
        <w:rPr>
          <w:rFonts w:ascii="Times New Roman" w:hAnsi="Times New Roman" w:cs="Times New Roman"/>
          <w:spacing w:val="7"/>
        </w:rPr>
        <w:t xml:space="preserve"> </w:t>
      </w:r>
      <w:r w:rsidRPr="008E1B2F">
        <w:rPr>
          <w:rFonts w:ascii="Times New Roman" w:hAnsi="Times New Roman" w:cs="Times New Roman"/>
        </w:rPr>
        <w:t>w</w:t>
      </w:r>
      <w:r w:rsidRPr="008E1B2F">
        <w:rPr>
          <w:rFonts w:ascii="Times New Roman" w:hAnsi="Times New Roman" w:cs="Times New Roman"/>
          <w:spacing w:val="5"/>
        </w:rPr>
        <w:t xml:space="preserve"> </w:t>
      </w:r>
      <w:r w:rsidRPr="008E1B2F">
        <w:rPr>
          <w:rFonts w:ascii="Times New Roman" w:hAnsi="Times New Roman" w:cs="Times New Roman"/>
        </w:rPr>
        <w:t>punkcie</w:t>
      </w:r>
    </w:p>
    <w:p w14:paraId="7DBA68A2" w14:textId="77777777" w:rsidR="00195792" w:rsidRPr="008E1B2F" w:rsidRDefault="008B7F70">
      <w:pPr>
        <w:pStyle w:val="Tekstpodstawowy"/>
        <w:spacing w:before="4" w:line="244" w:lineRule="auto"/>
        <w:ind w:left="918" w:right="319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2.2.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Próbki do badań pełnych powinny być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pobierane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przez Wykonawcę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 sposób losowy w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obecności Zamawiającego.</w:t>
      </w:r>
    </w:p>
    <w:p w14:paraId="734CF87F" w14:textId="77777777" w:rsidR="00195792" w:rsidRPr="008E1B2F" w:rsidRDefault="00195792">
      <w:pPr>
        <w:pStyle w:val="Tekstpodstawowy"/>
        <w:spacing w:before="6"/>
        <w:rPr>
          <w:rFonts w:ascii="Times New Roman" w:hAnsi="Times New Roman" w:cs="Times New Roman"/>
        </w:rPr>
      </w:pPr>
    </w:p>
    <w:p w14:paraId="6AE624D5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3"/>
        </w:tabs>
        <w:spacing w:before="1"/>
        <w:ind w:left="942" w:hanging="387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Wymagania</w:t>
      </w:r>
      <w:r w:rsidRPr="008E1B2F">
        <w:rPr>
          <w:rFonts w:ascii="Times New Roman" w:hAnsi="Times New Roman" w:cs="Times New Roman"/>
          <w:spacing w:val="-6"/>
        </w:rPr>
        <w:t xml:space="preserve"> </w:t>
      </w:r>
      <w:r w:rsidRPr="008E1B2F">
        <w:rPr>
          <w:rFonts w:ascii="Times New Roman" w:hAnsi="Times New Roman" w:cs="Times New Roman"/>
        </w:rPr>
        <w:t>dotyczące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cech</w:t>
      </w:r>
      <w:r w:rsidRPr="008E1B2F">
        <w:rPr>
          <w:rFonts w:ascii="Times New Roman" w:hAnsi="Times New Roman" w:cs="Times New Roman"/>
          <w:spacing w:val="-6"/>
        </w:rPr>
        <w:t xml:space="preserve"> </w:t>
      </w:r>
      <w:r w:rsidRPr="008E1B2F">
        <w:rPr>
          <w:rFonts w:ascii="Times New Roman" w:hAnsi="Times New Roman" w:cs="Times New Roman"/>
        </w:rPr>
        <w:t>geometrycznych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</w:p>
    <w:p w14:paraId="1A1FF398" w14:textId="77777777" w:rsidR="00195792" w:rsidRPr="008E1B2F" w:rsidRDefault="00195792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56D0DD91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Częstotliwość</w:t>
      </w:r>
      <w:r w:rsidRPr="008E1B2F">
        <w:rPr>
          <w:rFonts w:ascii="Times New Roman" w:hAnsi="Times New Roman" w:cs="Times New Roman"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oraz</w:t>
      </w:r>
      <w:r w:rsidRPr="008E1B2F">
        <w:rPr>
          <w:rFonts w:ascii="Times New Roman" w:hAnsi="Times New Roman" w:cs="Times New Roman"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zakres</w:t>
      </w:r>
      <w:r w:rsidRPr="008E1B2F">
        <w:rPr>
          <w:rFonts w:ascii="Times New Roman" w:hAnsi="Times New Roman" w:cs="Times New Roman"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pomiarów</w:t>
      </w:r>
    </w:p>
    <w:p w14:paraId="25D0EB3B" w14:textId="77777777" w:rsidR="00195792" w:rsidRPr="008E1B2F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5ADCEAF5" w14:textId="77777777" w:rsidR="00195792" w:rsidRPr="008E1B2F" w:rsidRDefault="008B7F70">
      <w:pPr>
        <w:pStyle w:val="Tekstpodstawowy"/>
        <w:ind w:left="918" w:right="204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Częstotliwość</w:t>
      </w:r>
      <w:r w:rsidRPr="008E1B2F">
        <w:rPr>
          <w:rFonts w:ascii="Times New Roman" w:hAnsi="Times New Roman" w:cs="Times New Roman"/>
          <w:spacing w:val="18"/>
        </w:rPr>
        <w:t xml:space="preserve"> </w:t>
      </w:r>
      <w:r w:rsidRPr="008E1B2F">
        <w:rPr>
          <w:rFonts w:ascii="Times New Roman" w:hAnsi="Times New Roman" w:cs="Times New Roman"/>
        </w:rPr>
        <w:t>oraz</w:t>
      </w:r>
      <w:r w:rsidRPr="008E1B2F">
        <w:rPr>
          <w:rFonts w:ascii="Times New Roman" w:hAnsi="Times New Roman" w:cs="Times New Roman"/>
          <w:spacing w:val="18"/>
        </w:rPr>
        <w:t xml:space="preserve"> </w:t>
      </w:r>
      <w:r w:rsidRPr="008E1B2F">
        <w:rPr>
          <w:rFonts w:ascii="Times New Roman" w:hAnsi="Times New Roman" w:cs="Times New Roman"/>
        </w:rPr>
        <w:t>zakres</w:t>
      </w:r>
      <w:r w:rsidRPr="008E1B2F">
        <w:rPr>
          <w:rFonts w:ascii="Times New Roman" w:hAnsi="Times New Roman" w:cs="Times New Roman"/>
          <w:spacing w:val="15"/>
        </w:rPr>
        <w:t xml:space="preserve"> </w:t>
      </w:r>
      <w:r w:rsidRPr="008E1B2F">
        <w:rPr>
          <w:rFonts w:ascii="Times New Roman" w:hAnsi="Times New Roman" w:cs="Times New Roman"/>
        </w:rPr>
        <w:t>pomiarów</w:t>
      </w:r>
      <w:r w:rsidRPr="008E1B2F">
        <w:rPr>
          <w:rFonts w:ascii="Times New Roman" w:hAnsi="Times New Roman" w:cs="Times New Roman"/>
          <w:spacing w:val="17"/>
        </w:rPr>
        <w:t xml:space="preserve"> </w:t>
      </w:r>
      <w:r w:rsidRPr="008E1B2F">
        <w:rPr>
          <w:rFonts w:ascii="Times New Roman" w:hAnsi="Times New Roman" w:cs="Times New Roman"/>
        </w:rPr>
        <w:t>dotyczących</w:t>
      </w:r>
      <w:r w:rsidRPr="008E1B2F">
        <w:rPr>
          <w:rFonts w:ascii="Times New Roman" w:hAnsi="Times New Roman" w:cs="Times New Roman"/>
          <w:spacing w:val="17"/>
        </w:rPr>
        <w:t xml:space="preserve"> </w:t>
      </w:r>
      <w:r w:rsidRPr="008E1B2F">
        <w:rPr>
          <w:rFonts w:ascii="Times New Roman" w:hAnsi="Times New Roman" w:cs="Times New Roman"/>
        </w:rPr>
        <w:t>cech</w:t>
      </w:r>
      <w:r w:rsidRPr="008E1B2F">
        <w:rPr>
          <w:rFonts w:ascii="Times New Roman" w:hAnsi="Times New Roman" w:cs="Times New Roman"/>
          <w:spacing w:val="17"/>
        </w:rPr>
        <w:t xml:space="preserve"> </w:t>
      </w:r>
      <w:r w:rsidRPr="008E1B2F">
        <w:rPr>
          <w:rFonts w:ascii="Times New Roman" w:hAnsi="Times New Roman" w:cs="Times New Roman"/>
        </w:rPr>
        <w:t>geometrycznych</w:t>
      </w:r>
      <w:r w:rsidRPr="008E1B2F">
        <w:rPr>
          <w:rFonts w:ascii="Times New Roman" w:hAnsi="Times New Roman" w:cs="Times New Roman"/>
          <w:spacing w:val="18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  <w:r w:rsidRPr="008E1B2F">
        <w:rPr>
          <w:rFonts w:ascii="Times New Roman" w:hAnsi="Times New Roman" w:cs="Times New Roman"/>
          <w:spacing w:val="16"/>
        </w:rPr>
        <w:t xml:space="preserve"> </w:t>
      </w:r>
      <w:r w:rsidRPr="008E1B2F">
        <w:rPr>
          <w:rFonts w:ascii="Times New Roman" w:hAnsi="Times New Roman" w:cs="Times New Roman"/>
        </w:rPr>
        <w:t>podano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w tablicy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5.</w:t>
      </w:r>
    </w:p>
    <w:p w14:paraId="682E9F81" w14:textId="77777777" w:rsidR="00195792" w:rsidRPr="008E1B2F" w:rsidRDefault="00195792">
      <w:pPr>
        <w:pStyle w:val="Tekstpodstawowy"/>
        <w:spacing w:before="10"/>
        <w:rPr>
          <w:rFonts w:ascii="Times New Roman" w:hAnsi="Times New Roman" w:cs="Times New Roman"/>
        </w:rPr>
      </w:pPr>
    </w:p>
    <w:p w14:paraId="5FAA0448" w14:textId="77777777" w:rsidR="00195792" w:rsidRPr="008E1B2F" w:rsidRDefault="008B7F70">
      <w:pPr>
        <w:pStyle w:val="Tekstpodstawowy"/>
        <w:spacing w:line="244" w:lineRule="auto"/>
        <w:ind w:left="918" w:right="204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Tablica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5.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Częstotliwość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oraz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zakres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pomiarów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wykonanej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stabilizowanego mechanicznie</w:t>
      </w:r>
    </w:p>
    <w:p w14:paraId="187337FE" w14:textId="77777777" w:rsidR="00195792" w:rsidRPr="008E1B2F" w:rsidRDefault="00195792">
      <w:pPr>
        <w:spacing w:line="244" w:lineRule="auto"/>
        <w:jc w:val="both"/>
        <w:rPr>
          <w:rFonts w:ascii="Times New Roman" w:hAnsi="Times New Roman" w:cs="Times New Roman"/>
        </w:rPr>
        <w:sectPr w:rsidR="00195792" w:rsidRPr="008E1B2F">
          <w:pgSz w:w="11910" w:h="16840"/>
          <w:pgMar w:top="1320" w:right="1220" w:bottom="1160" w:left="1220" w:header="0" w:footer="962" w:gutter="0"/>
          <w:cols w:space="708"/>
        </w:sectPr>
      </w:pPr>
    </w:p>
    <w:p w14:paraId="1737CC17" w14:textId="77777777" w:rsidR="00195792" w:rsidRPr="008E1B2F" w:rsidRDefault="00195792">
      <w:pPr>
        <w:pStyle w:val="Tekstpodstawowy"/>
        <w:spacing w:before="1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21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596"/>
        <w:gridCol w:w="4890"/>
      </w:tblGrid>
      <w:tr w:rsidR="00195792" w:rsidRPr="008E1B2F" w14:paraId="566C0947" w14:textId="77777777">
        <w:trPr>
          <w:trHeight w:val="231"/>
        </w:trPr>
        <w:tc>
          <w:tcPr>
            <w:tcW w:w="588" w:type="dxa"/>
            <w:tcBorders>
              <w:bottom w:val="double" w:sz="2" w:space="0" w:color="000000"/>
              <w:right w:val="single" w:sz="6" w:space="0" w:color="000000"/>
            </w:tcBorders>
          </w:tcPr>
          <w:p w14:paraId="529D4667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96" w:type="dxa"/>
            <w:tcBorders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76A2B229" w14:textId="77777777" w:rsidR="00195792" w:rsidRPr="008E1B2F" w:rsidRDefault="008B7F70">
            <w:pPr>
              <w:pStyle w:val="TableParagraph"/>
              <w:spacing w:before="2" w:line="209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Wyszczególnienie</w:t>
            </w:r>
            <w:r w:rsidRPr="008E1B2F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badań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i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pomiarów</w:t>
            </w:r>
          </w:p>
        </w:tc>
        <w:tc>
          <w:tcPr>
            <w:tcW w:w="4890" w:type="dxa"/>
            <w:tcBorders>
              <w:left w:val="single" w:sz="6" w:space="0" w:color="000000"/>
              <w:bottom w:val="double" w:sz="2" w:space="0" w:color="000000"/>
            </w:tcBorders>
          </w:tcPr>
          <w:p w14:paraId="5A99B971" w14:textId="77777777" w:rsidR="00195792" w:rsidRPr="008E1B2F" w:rsidRDefault="008B7F70">
            <w:pPr>
              <w:pStyle w:val="TableParagraph"/>
              <w:spacing w:before="2" w:line="209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Minimalna</w:t>
            </w:r>
            <w:r w:rsidRPr="008E1B2F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częstotliwość</w:t>
            </w:r>
            <w:r w:rsidRPr="008E1B2F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pomiarów</w:t>
            </w:r>
          </w:p>
        </w:tc>
      </w:tr>
      <w:tr w:rsidR="00195792" w:rsidRPr="008E1B2F" w14:paraId="1FA531EE" w14:textId="77777777">
        <w:trPr>
          <w:trHeight w:val="229"/>
        </w:trPr>
        <w:tc>
          <w:tcPr>
            <w:tcW w:w="588" w:type="dxa"/>
            <w:tcBorders>
              <w:top w:val="double" w:sz="2" w:space="0" w:color="000000"/>
              <w:bottom w:val="single" w:sz="6" w:space="0" w:color="000000"/>
              <w:right w:val="single" w:sz="6" w:space="0" w:color="000000"/>
            </w:tcBorders>
          </w:tcPr>
          <w:p w14:paraId="09ACD1D9" w14:textId="77777777" w:rsidR="00195792" w:rsidRPr="008E1B2F" w:rsidRDefault="008B7F70">
            <w:pPr>
              <w:pStyle w:val="TableParagraph"/>
              <w:spacing w:line="209" w:lineRule="exact"/>
              <w:ind w:left="59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3596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B1845" w14:textId="77777777" w:rsidR="00195792" w:rsidRPr="008E1B2F" w:rsidRDefault="008B7F70">
            <w:pPr>
              <w:pStyle w:val="TableParagraph"/>
              <w:spacing w:line="209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Szerokość</w:t>
            </w:r>
            <w:r w:rsidRPr="008E1B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podbudowy</w:t>
            </w:r>
          </w:p>
        </w:tc>
        <w:tc>
          <w:tcPr>
            <w:tcW w:w="4890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</w:tcBorders>
          </w:tcPr>
          <w:p w14:paraId="4CDEEFE0" w14:textId="77777777" w:rsidR="00195792" w:rsidRPr="008E1B2F" w:rsidRDefault="008B7F70">
            <w:pPr>
              <w:pStyle w:val="TableParagraph"/>
              <w:spacing w:line="209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10 razy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na</w:t>
            </w:r>
            <w:r w:rsidRPr="008E1B2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1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km</w:t>
            </w:r>
          </w:p>
        </w:tc>
      </w:tr>
      <w:tr w:rsidR="00195792" w:rsidRPr="008E1B2F" w14:paraId="3D9A4216" w14:textId="77777777">
        <w:trPr>
          <w:trHeight w:val="460"/>
        </w:trPr>
        <w:tc>
          <w:tcPr>
            <w:tcW w:w="5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92ADD" w14:textId="77777777" w:rsidR="00195792" w:rsidRPr="008E1B2F" w:rsidRDefault="008B7F70">
            <w:pPr>
              <w:pStyle w:val="TableParagraph"/>
              <w:ind w:left="59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E2AFE" w14:textId="77777777" w:rsidR="00195792" w:rsidRPr="008E1B2F" w:rsidRDefault="008B7F70">
            <w:pPr>
              <w:pStyle w:val="TableParagraph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Równość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podłużna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B74096C" w14:textId="77777777" w:rsidR="00195792" w:rsidRPr="008E1B2F" w:rsidRDefault="008B7F70">
            <w:pPr>
              <w:pStyle w:val="TableParagraph"/>
              <w:spacing w:line="23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w</w:t>
            </w:r>
            <w:r w:rsidRPr="008E1B2F">
              <w:rPr>
                <w:rFonts w:ascii="Times New Roman" w:hAnsi="Times New Roman" w:cs="Times New Roman"/>
                <w:spacing w:val="3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sposób</w:t>
            </w:r>
            <w:r w:rsidRPr="008E1B2F">
              <w:rPr>
                <w:rFonts w:ascii="Times New Roman" w:hAnsi="Times New Roman" w:cs="Times New Roman"/>
                <w:spacing w:val="3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ciągły</w:t>
            </w:r>
            <w:r w:rsidRPr="008E1B2F">
              <w:rPr>
                <w:rFonts w:ascii="Times New Roman" w:hAnsi="Times New Roman" w:cs="Times New Roman"/>
                <w:spacing w:val="33"/>
                <w:sz w:val="20"/>
              </w:rPr>
              <w:t xml:space="preserve"> </w:t>
            </w:r>
            <w:proofErr w:type="spellStart"/>
            <w:r w:rsidRPr="008E1B2F">
              <w:rPr>
                <w:rFonts w:ascii="Times New Roman" w:hAnsi="Times New Roman" w:cs="Times New Roman"/>
                <w:sz w:val="20"/>
              </w:rPr>
              <w:t>planografem</w:t>
            </w:r>
            <w:proofErr w:type="spellEnd"/>
            <w:r w:rsidRPr="008E1B2F">
              <w:rPr>
                <w:rFonts w:ascii="Times New Roman" w:hAnsi="Times New Roman" w:cs="Times New Roman"/>
                <w:spacing w:val="37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albo</w:t>
            </w:r>
            <w:r w:rsidRPr="008E1B2F">
              <w:rPr>
                <w:rFonts w:ascii="Times New Roman" w:hAnsi="Times New Roman" w:cs="Times New Roman"/>
                <w:spacing w:val="3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co</w:t>
            </w:r>
            <w:r w:rsidRPr="008E1B2F">
              <w:rPr>
                <w:rFonts w:ascii="Times New Roman" w:hAnsi="Times New Roman" w:cs="Times New Roman"/>
                <w:spacing w:val="3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20</w:t>
            </w:r>
            <w:r w:rsidRPr="008E1B2F">
              <w:rPr>
                <w:rFonts w:ascii="Times New Roman" w:hAnsi="Times New Roman" w:cs="Times New Roman"/>
                <w:spacing w:val="3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</w:t>
            </w:r>
            <w:r w:rsidRPr="008E1B2F">
              <w:rPr>
                <w:rFonts w:ascii="Times New Roman" w:hAnsi="Times New Roman" w:cs="Times New Roman"/>
                <w:spacing w:val="37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łatą</w:t>
            </w:r>
            <w:r w:rsidRPr="008E1B2F">
              <w:rPr>
                <w:rFonts w:ascii="Times New Roman" w:hAnsi="Times New Roman" w:cs="Times New Roman"/>
                <w:spacing w:val="3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na</w:t>
            </w:r>
            <w:r w:rsidRPr="008E1B2F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każdym</w:t>
            </w:r>
            <w:r w:rsidRPr="008E1B2F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pasie</w:t>
            </w:r>
            <w:r w:rsidRPr="008E1B2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ruchu</w:t>
            </w:r>
          </w:p>
        </w:tc>
      </w:tr>
      <w:tr w:rsidR="00195792" w:rsidRPr="008E1B2F" w14:paraId="7011162B" w14:textId="77777777">
        <w:trPr>
          <w:trHeight w:val="229"/>
        </w:trPr>
        <w:tc>
          <w:tcPr>
            <w:tcW w:w="5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61544" w14:textId="77777777" w:rsidR="00195792" w:rsidRPr="008E1B2F" w:rsidRDefault="008B7F70">
            <w:pPr>
              <w:pStyle w:val="TableParagraph"/>
              <w:spacing w:line="210" w:lineRule="exact"/>
              <w:ind w:left="59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B249" w14:textId="77777777" w:rsidR="00195792" w:rsidRPr="008E1B2F" w:rsidRDefault="008B7F7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Równość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poprzeczna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267987" w14:textId="77777777" w:rsidR="00195792" w:rsidRPr="008E1B2F" w:rsidRDefault="008B7F7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10 razy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na</w:t>
            </w:r>
            <w:r w:rsidRPr="008E1B2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1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km</w:t>
            </w:r>
          </w:p>
        </w:tc>
      </w:tr>
      <w:tr w:rsidR="00195792" w:rsidRPr="008E1B2F" w14:paraId="720E1A80" w14:textId="77777777">
        <w:trPr>
          <w:trHeight w:val="229"/>
        </w:trPr>
        <w:tc>
          <w:tcPr>
            <w:tcW w:w="5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C5F90" w14:textId="77777777" w:rsidR="00195792" w:rsidRPr="008E1B2F" w:rsidRDefault="008B7F70">
            <w:pPr>
              <w:pStyle w:val="TableParagraph"/>
              <w:spacing w:line="210" w:lineRule="exact"/>
              <w:ind w:left="59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AFF89" w14:textId="77777777" w:rsidR="00195792" w:rsidRPr="008E1B2F" w:rsidRDefault="008B7F7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Spadki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poprzeczne*)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06A1E03" w14:textId="77777777" w:rsidR="00195792" w:rsidRPr="008E1B2F" w:rsidRDefault="008B7F7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10 razy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na</w:t>
            </w:r>
            <w:r w:rsidRPr="008E1B2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1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km</w:t>
            </w:r>
          </w:p>
        </w:tc>
      </w:tr>
      <w:tr w:rsidR="00195792" w:rsidRPr="008E1B2F" w14:paraId="39D0AF23" w14:textId="77777777">
        <w:trPr>
          <w:trHeight w:val="2532"/>
        </w:trPr>
        <w:tc>
          <w:tcPr>
            <w:tcW w:w="5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B904C" w14:textId="77777777" w:rsidR="00195792" w:rsidRPr="008E1B2F" w:rsidRDefault="008B7F70">
            <w:pPr>
              <w:pStyle w:val="TableParagraph"/>
              <w:ind w:left="59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5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B6763" w14:textId="77777777" w:rsidR="00195792" w:rsidRPr="008E1B2F" w:rsidRDefault="008B7F70">
            <w:pPr>
              <w:pStyle w:val="TableParagraph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Rzędne</w:t>
            </w:r>
            <w:r w:rsidRPr="008E1B2F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wysokościowe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3A0826" w14:textId="77777777" w:rsidR="00195792" w:rsidRPr="008E1B2F" w:rsidRDefault="008B7F70">
            <w:pPr>
              <w:pStyle w:val="TableParagraph"/>
              <w:spacing w:line="244" w:lineRule="auto"/>
              <w:ind w:left="66" w:right="52"/>
              <w:jc w:val="both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W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przypadku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rzędnych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wysokościowych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dla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dróg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klasy</w:t>
            </w:r>
            <w:r w:rsidRPr="008E1B2F">
              <w:rPr>
                <w:rFonts w:ascii="Times New Roman" w:hAnsi="Times New Roman" w:cs="Times New Roman"/>
                <w:spacing w:val="20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S</w:t>
            </w:r>
            <w:r w:rsidRPr="008E1B2F">
              <w:rPr>
                <w:rFonts w:ascii="Times New Roman" w:hAnsi="Times New Roman" w:cs="Times New Roman"/>
                <w:spacing w:val="2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należy</w:t>
            </w:r>
            <w:r w:rsidRPr="008E1B2F">
              <w:rPr>
                <w:rFonts w:ascii="Times New Roman" w:hAnsi="Times New Roman" w:cs="Times New Roman"/>
                <w:spacing w:val="2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je</w:t>
            </w:r>
            <w:r w:rsidRPr="008E1B2F">
              <w:rPr>
                <w:rFonts w:ascii="Times New Roman" w:hAnsi="Times New Roman" w:cs="Times New Roman"/>
                <w:spacing w:val="2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określać</w:t>
            </w:r>
            <w:r w:rsidRPr="008E1B2F">
              <w:rPr>
                <w:rFonts w:ascii="Times New Roman" w:hAnsi="Times New Roman" w:cs="Times New Roman"/>
                <w:spacing w:val="2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</w:t>
            </w:r>
            <w:r w:rsidRPr="008E1B2F">
              <w:rPr>
                <w:rFonts w:ascii="Times New Roman" w:hAnsi="Times New Roman" w:cs="Times New Roman"/>
                <w:spacing w:val="2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siatce</w:t>
            </w:r>
            <w:r w:rsidRPr="008E1B2F">
              <w:rPr>
                <w:rFonts w:ascii="Times New Roman" w:hAnsi="Times New Roman" w:cs="Times New Roman"/>
                <w:spacing w:val="27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nie</w:t>
            </w:r>
            <w:r w:rsidRPr="008E1B2F">
              <w:rPr>
                <w:rFonts w:ascii="Times New Roman" w:hAnsi="Times New Roman" w:cs="Times New Roman"/>
                <w:spacing w:val="26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większej</w:t>
            </w:r>
            <w:r w:rsidRPr="008E1B2F">
              <w:rPr>
                <w:rFonts w:ascii="Times New Roman" w:hAnsi="Times New Roman" w:cs="Times New Roman"/>
                <w:spacing w:val="2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niż</w:t>
            </w:r>
            <w:r w:rsidRPr="008E1B2F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10 m x 10 m wraz ze sprawdzeniem rzędnych w osi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jezdni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oraz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rzędnych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obu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krawędzi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jezdni.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przypadku</w:t>
            </w:r>
            <w:r w:rsidRPr="008E1B2F">
              <w:rPr>
                <w:rFonts w:ascii="Times New Roman" w:hAnsi="Times New Roman" w:cs="Times New Roman"/>
                <w:spacing w:val="20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pozostałych</w:t>
            </w:r>
            <w:r w:rsidRPr="008E1B2F">
              <w:rPr>
                <w:rFonts w:ascii="Times New Roman" w:hAnsi="Times New Roman" w:cs="Times New Roman"/>
                <w:spacing w:val="2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dróg</w:t>
            </w:r>
            <w:r w:rsidRPr="008E1B2F">
              <w:rPr>
                <w:rFonts w:ascii="Times New Roman" w:hAnsi="Times New Roman" w:cs="Times New Roman"/>
                <w:spacing w:val="2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co</w:t>
            </w:r>
            <w:r w:rsidRPr="008E1B2F">
              <w:rPr>
                <w:rFonts w:ascii="Times New Roman" w:hAnsi="Times New Roman" w:cs="Times New Roman"/>
                <w:spacing w:val="2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20</w:t>
            </w:r>
            <w:r w:rsidRPr="008E1B2F">
              <w:rPr>
                <w:rFonts w:ascii="Times New Roman" w:hAnsi="Times New Roman" w:cs="Times New Roman"/>
                <w:spacing w:val="19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</w:t>
            </w:r>
            <w:r w:rsidRPr="008E1B2F">
              <w:rPr>
                <w:rFonts w:ascii="Times New Roman" w:hAnsi="Times New Roman" w:cs="Times New Roman"/>
                <w:spacing w:val="2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na</w:t>
            </w:r>
            <w:r w:rsidRPr="008E1B2F">
              <w:rPr>
                <w:rFonts w:ascii="Times New Roman" w:hAnsi="Times New Roman" w:cs="Times New Roman"/>
                <w:spacing w:val="20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prostej</w:t>
            </w:r>
            <w:r w:rsidRPr="008E1B2F">
              <w:rPr>
                <w:rFonts w:ascii="Times New Roman" w:hAnsi="Times New Roman" w:cs="Times New Roman"/>
                <w:spacing w:val="2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i</w:t>
            </w:r>
            <w:r w:rsidRPr="008E1B2F">
              <w:rPr>
                <w:rFonts w:ascii="Times New Roman" w:hAnsi="Times New Roman" w:cs="Times New Roman"/>
                <w:spacing w:val="20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co</w:t>
            </w:r>
          </w:p>
          <w:p w14:paraId="285762B6" w14:textId="77777777" w:rsidR="00195792" w:rsidRPr="008E1B2F" w:rsidRDefault="008B7F70">
            <w:pPr>
              <w:pStyle w:val="TableParagraph"/>
              <w:spacing w:line="244" w:lineRule="auto"/>
              <w:ind w:left="66" w:right="46"/>
              <w:jc w:val="both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10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na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odcinkach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krzywoliniowych,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trzech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punktach w przekroju poprzecznym dla każdej jezdni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(obie krawędzie i oś) </w:t>
            </w:r>
            <w:r w:rsidRPr="008E1B2F">
              <w:rPr>
                <w:rFonts w:ascii="Times New Roman" w:hAnsi="Times New Roman" w:cs="Times New Roman"/>
                <w:w w:val="160"/>
                <w:sz w:val="20"/>
              </w:rPr>
              <w:t xml:space="preserve">– </w:t>
            </w:r>
            <w:r w:rsidRPr="008E1B2F">
              <w:rPr>
                <w:rFonts w:ascii="Times New Roman" w:hAnsi="Times New Roman" w:cs="Times New Roman"/>
                <w:sz w:val="20"/>
              </w:rPr>
              <w:t>przed przystąpieniem do robót</w:t>
            </w:r>
            <w:r w:rsidRPr="008E1B2F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Wykonawca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przedstawi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Inżynierowi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do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akceptacji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 xml:space="preserve">propozycję  </w:t>
            </w:r>
            <w:r w:rsidRPr="008E1B2F">
              <w:rPr>
                <w:rFonts w:ascii="Times New Roman" w:hAnsi="Times New Roman" w:cs="Times New Roman"/>
                <w:spacing w:val="36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 xml:space="preserve">miejsc  </w:t>
            </w:r>
            <w:r w:rsidRPr="008E1B2F">
              <w:rPr>
                <w:rFonts w:ascii="Times New Roman" w:hAnsi="Times New Roman" w:cs="Times New Roman"/>
                <w:spacing w:val="38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 xml:space="preserve">pomiarowych  </w:t>
            </w:r>
            <w:r w:rsidRPr="008E1B2F">
              <w:rPr>
                <w:rFonts w:ascii="Times New Roman" w:hAnsi="Times New Roman" w:cs="Times New Roman"/>
                <w:spacing w:val="40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 xml:space="preserve">dla  </w:t>
            </w:r>
            <w:r w:rsidRPr="008E1B2F">
              <w:rPr>
                <w:rFonts w:ascii="Times New Roman" w:hAnsi="Times New Roman" w:cs="Times New Roman"/>
                <w:spacing w:val="39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wszystkich</w:t>
            </w:r>
          </w:p>
          <w:p w14:paraId="3B72AFD7" w14:textId="77777777" w:rsidR="00195792" w:rsidRPr="008E1B2F" w:rsidRDefault="008B7F70">
            <w:pPr>
              <w:pStyle w:val="TableParagraph"/>
              <w:spacing w:line="205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warstw</w:t>
            </w:r>
          </w:p>
        </w:tc>
      </w:tr>
      <w:tr w:rsidR="00195792" w:rsidRPr="008E1B2F" w14:paraId="12BAC074" w14:textId="77777777">
        <w:trPr>
          <w:trHeight w:val="229"/>
        </w:trPr>
        <w:tc>
          <w:tcPr>
            <w:tcW w:w="5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B9800" w14:textId="77777777" w:rsidR="00195792" w:rsidRPr="008E1B2F" w:rsidRDefault="008B7F70">
            <w:pPr>
              <w:pStyle w:val="TableParagraph"/>
              <w:spacing w:line="210" w:lineRule="exact"/>
              <w:ind w:left="59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6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2FA04" w14:textId="77777777" w:rsidR="00195792" w:rsidRPr="008E1B2F" w:rsidRDefault="008B7F7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Ukształtowanie</w:t>
            </w:r>
            <w:r w:rsidRPr="008E1B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osi</w:t>
            </w:r>
            <w:r w:rsidRPr="008E1B2F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planie*)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1E1FE8" w14:textId="77777777" w:rsidR="00195792" w:rsidRPr="008E1B2F" w:rsidRDefault="008B7F7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10 razy</w:t>
            </w:r>
            <w:r w:rsidRPr="008E1B2F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na</w:t>
            </w:r>
            <w:r w:rsidRPr="008E1B2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1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km</w:t>
            </w:r>
          </w:p>
        </w:tc>
      </w:tr>
      <w:tr w:rsidR="00195792" w:rsidRPr="008E1B2F" w14:paraId="05992F80" w14:textId="77777777">
        <w:trPr>
          <w:trHeight w:val="680"/>
        </w:trPr>
        <w:tc>
          <w:tcPr>
            <w:tcW w:w="588" w:type="dxa"/>
            <w:tcBorders>
              <w:top w:val="single" w:sz="6" w:space="0" w:color="000000"/>
              <w:right w:val="single" w:sz="6" w:space="0" w:color="000000"/>
            </w:tcBorders>
          </w:tcPr>
          <w:p w14:paraId="2175EC52" w14:textId="77777777" w:rsidR="00195792" w:rsidRPr="008E1B2F" w:rsidRDefault="008B7F70">
            <w:pPr>
              <w:pStyle w:val="TableParagraph"/>
              <w:ind w:left="59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7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F7D8E2" w14:textId="77777777" w:rsidR="00195792" w:rsidRPr="008E1B2F" w:rsidRDefault="008B7F70">
            <w:pPr>
              <w:pStyle w:val="TableParagraph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Grubość</w:t>
            </w:r>
            <w:r w:rsidRPr="008E1B2F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podbudowy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</w:tcBorders>
          </w:tcPr>
          <w:p w14:paraId="164840CD" w14:textId="77777777" w:rsidR="00195792" w:rsidRPr="008E1B2F" w:rsidRDefault="008B7F70">
            <w:pPr>
              <w:pStyle w:val="TableParagraph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Podczas</w:t>
            </w:r>
            <w:r w:rsidRPr="008E1B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budowy:</w:t>
            </w:r>
          </w:p>
          <w:p w14:paraId="6CEAC51F" w14:textId="77777777" w:rsidR="00195792" w:rsidRPr="008E1B2F" w:rsidRDefault="008B7F70">
            <w:pPr>
              <w:pStyle w:val="TableParagraph"/>
              <w:spacing w:line="230" w:lineRule="atLeas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w</w:t>
            </w:r>
            <w:r w:rsidRPr="008E1B2F">
              <w:rPr>
                <w:rFonts w:ascii="Times New Roman" w:hAnsi="Times New Roman" w:cs="Times New Roman"/>
                <w:spacing w:val="4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3</w:t>
            </w:r>
            <w:r w:rsidRPr="008E1B2F">
              <w:rPr>
                <w:rFonts w:ascii="Times New Roman" w:hAnsi="Times New Roman" w:cs="Times New Roman"/>
                <w:spacing w:val="4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punktach</w:t>
            </w:r>
            <w:r w:rsidRPr="008E1B2F">
              <w:rPr>
                <w:rFonts w:ascii="Times New Roman" w:hAnsi="Times New Roman" w:cs="Times New Roman"/>
                <w:spacing w:val="46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na</w:t>
            </w:r>
            <w:r w:rsidRPr="008E1B2F">
              <w:rPr>
                <w:rFonts w:ascii="Times New Roman" w:hAnsi="Times New Roman" w:cs="Times New Roman"/>
                <w:spacing w:val="4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każdej</w:t>
            </w:r>
            <w:r w:rsidRPr="008E1B2F">
              <w:rPr>
                <w:rFonts w:ascii="Times New Roman" w:hAnsi="Times New Roman" w:cs="Times New Roman"/>
                <w:spacing w:val="49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działce</w:t>
            </w:r>
            <w:r w:rsidRPr="008E1B2F">
              <w:rPr>
                <w:rFonts w:ascii="Times New Roman" w:hAnsi="Times New Roman" w:cs="Times New Roman"/>
                <w:spacing w:val="46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roboczej,</w:t>
            </w:r>
            <w:r w:rsidRPr="008E1B2F">
              <w:rPr>
                <w:rFonts w:ascii="Times New Roman" w:hAnsi="Times New Roman" w:cs="Times New Roman"/>
                <w:spacing w:val="4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lecz</w:t>
            </w:r>
            <w:r w:rsidRPr="008E1B2F">
              <w:rPr>
                <w:rFonts w:ascii="Times New Roman" w:hAnsi="Times New Roman" w:cs="Times New Roman"/>
                <w:spacing w:val="4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nie</w:t>
            </w:r>
            <w:r w:rsidRPr="008E1B2F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rzadziej</w:t>
            </w:r>
            <w:r w:rsidRPr="008E1B2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niż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raz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na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2000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m2</w:t>
            </w:r>
          </w:p>
        </w:tc>
      </w:tr>
    </w:tbl>
    <w:p w14:paraId="60BFF114" w14:textId="77777777" w:rsidR="00195792" w:rsidRPr="008E1B2F" w:rsidRDefault="008B7F70">
      <w:pPr>
        <w:pStyle w:val="Tekstpodstawowy"/>
        <w:tabs>
          <w:tab w:val="left" w:pos="906"/>
        </w:tabs>
        <w:spacing w:before="19" w:line="244" w:lineRule="auto"/>
        <w:ind w:left="906" w:right="319" w:hanging="708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*)</w:t>
      </w:r>
      <w:r w:rsidRPr="008E1B2F">
        <w:rPr>
          <w:rFonts w:ascii="Times New Roman" w:hAnsi="Times New Roman" w:cs="Times New Roman"/>
        </w:rPr>
        <w:tab/>
        <w:t>Dodatkowe</w:t>
      </w:r>
      <w:r w:rsidRPr="008E1B2F">
        <w:rPr>
          <w:rFonts w:ascii="Times New Roman" w:hAnsi="Times New Roman" w:cs="Times New Roman"/>
          <w:spacing w:val="31"/>
        </w:rPr>
        <w:t xml:space="preserve"> </w:t>
      </w:r>
      <w:r w:rsidRPr="008E1B2F">
        <w:rPr>
          <w:rFonts w:ascii="Times New Roman" w:hAnsi="Times New Roman" w:cs="Times New Roman"/>
        </w:rPr>
        <w:t>pomiary</w:t>
      </w:r>
      <w:r w:rsidRPr="008E1B2F">
        <w:rPr>
          <w:rFonts w:ascii="Times New Roman" w:hAnsi="Times New Roman" w:cs="Times New Roman"/>
          <w:spacing w:val="26"/>
        </w:rPr>
        <w:t xml:space="preserve"> </w:t>
      </w:r>
      <w:r w:rsidRPr="008E1B2F">
        <w:rPr>
          <w:rFonts w:ascii="Times New Roman" w:hAnsi="Times New Roman" w:cs="Times New Roman"/>
        </w:rPr>
        <w:t>spadków</w:t>
      </w:r>
      <w:r w:rsidRPr="008E1B2F">
        <w:rPr>
          <w:rFonts w:ascii="Times New Roman" w:hAnsi="Times New Roman" w:cs="Times New Roman"/>
          <w:spacing w:val="29"/>
        </w:rPr>
        <w:t xml:space="preserve"> </w:t>
      </w:r>
      <w:r w:rsidRPr="008E1B2F">
        <w:rPr>
          <w:rFonts w:ascii="Times New Roman" w:hAnsi="Times New Roman" w:cs="Times New Roman"/>
        </w:rPr>
        <w:t>poprzecznych</w:t>
      </w:r>
      <w:r w:rsidRPr="008E1B2F">
        <w:rPr>
          <w:rFonts w:ascii="Times New Roman" w:hAnsi="Times New Roman" w:cs="Times New Roman"/>
          <w:spacing w:val="31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84"/>
        </w:rPr>
        <w:t xml:space="preserve"> </w:t>
      </w:r>
      <w:r w:rsidRPr="008E1B2F">
        <w:rPr>
          <w:rFonts w:ascii="Times New Roman" w:hAnsi="Times New Roman" w:cs="Times New Roman"/>
        </w:rPr>
        <w:t>ukształtowania</w:t>
      </w:r>
      <w:r w:rsidRPr="008E1B2F">
        <w:rPr>
          <w:rFonts w:ascii="Times New Roman" w:hAnsi="Times New Roman" w:cs="Times New Roman"/>
          <w:spacing w:val="84"/>
        </w:rPr>
        <w:t xml:space="preserve"> </w:t>
      </w:r>
      <w:r w:rsidRPr="008E1B2F">
        <w:rPr>
          <w:rFonts w:ascii="Times New Roman" w:hAnsi="Times New Roman" w:cs="Times New Roman"/>
        </w:rPr>
        <w:t>osi</w:t>
      </w:r>
      <w:r w:rsidRPr="008E1B2F">
        <w:rPr>
          <w:rFonts w:ascii="Times New Roman" w:hAnsi="Times New Roman" w:cs="Times New Roman"/>
          <w:spacing w:val="86"/>
        </w:rPr>
        <w:t xml:space="preserve"> </w:t>
      </w:r>
      <w:r w:rsidRPr="008E1B2F">
        <w:rPr>
          <w:rFonts w:ascii="Times New Roman" w:hAnsi="Times New Roman" w:cs="Times New Roman"/>
        </w:rPr>
        <w:t>w</w:t>
      </w:r>
      <w:r w:rsidRPr="008E1B2F">
        <w:rPr>
          <w:rFonts w:ascii="Times New Roman" w:hAnsi="Times New Roman" w:cs="Times New Roman"/>
          <w:spacing w:val="83"/>
        </w:rPr>
        <w:t xml:space="preserve"> </w:t>
      </w:r>
      <w:r w:rsidRPr="008E1B2F">
        <w:rPr>
          <w:rFonts w:ascii="Times New Roman" w:hAnsi="Times New Roman" w:cs="Times New Roman"/>
        </w:rPr>
        <w:t>planie</w:t>
      </w:r>
      <w:r w:rsidRPr="008E1B2F">
        <w:rPr>
          <w:rFonts w:ascii="Times New Roman" w:hAnsi="Times New Roman" w:cs="Times New Roman"/>
          <w:spacing w:val="84"/>
        </w:rPr>
        <w:t xml:space="preserve"> </w:t>
      </w:r>
      <w:r w:rsidRPr="008E1B2F">
        <w:rPr>
          <w:rFonts w:ascii="Times New Roman" w:hAnsi="Times New Roman" w:cs="Times New Roman"/>
        </w:rPr>
        <w:t>należy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wykonać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w punktach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głównych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łuków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poziomych.</w:t>
      </w:r>
    </w:p>
    <w:p w14:paraId="3E907338" w14:textId="77777777" w:rsidR="00195792" w:rsidRPr="008E1B2F" w:rsidRDefault="00195792">
      <w:pPr>
        <w:pStyle w:val="Tekstpodstawowy"/>
        <w:rPr>
          <w:rFonts w:ascii="Times New Roman" w:hAnsi="Times New Roman" w:cs="Times New Roman"/>
          <w:sz w:val="22"/>
        </w:rPr>
      </w:pPr>
    </w:p>
    <w:p w14:paraId="46A0F4D9" w14:textId="77777777" w:rsidR="00195792" w:rsidRPr="008E1B2F" w:rsidRDefault="00195792">
      <w:pPr>
        <w:pStyle w:val="Tekstpodstawowy"/>
        <w:spacing w:before="9"/>
        <w:rPr>
          <w:rFonts w:ascii="Times New Roman" w:hAnsi="Times New Roman" w:cs="Times New Roman"/>
          <w:sz w:val="18"/>
        </w:rPr>
      </w:pPr>
    </w:p>
    <w:p w14:paraId="27DE09F1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Dopuszczalne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tolerancje</w:t>
      </w:r>
    </w:p>
    <w:p w14:paraId="0C30259D" w14:textId="77777777" w:rsidR="00195792" w:rsidRPr="008E1B2F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2E1FC151" w14:textId="77777777" w:rsidR="00195792" w:rsidRPr="008E1B2F" w:rsidRDefault="008B7F70">
      <w:pPr>
        <w:pStyle w:val="Tekstpodstawowy"/>
        <w:spacing w:line="244" w:lineRule="auto"/>
        <w:ind w:left="918" w:right="200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Dopuszczalne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tolerancje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od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wielkości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projektowanych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cech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geometrycznych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podano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w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tablicy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6.</w:t>
      </w:r>
    </w:p>
    <w:p w14:paraId="13480CA2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</w:rPr>
      </w:pPr>
    </w:p>
    <w:p w14:paraId="4E194BE9" w14:textId="77777777" w:rsidR="00195792" w:rsidRPr="008E1B2F" w:rsidRDefault="008B7F70">
      <w:pPr>
        <w:pStyle w:val="Tekstpodstawowy"/>
        <w:spacing w:after="11"/>
        <w:ind w:left="198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Tablica</w:t>
      </w:r>
      <w:r w:rsidRPr="008E1B2F">
        <w:rPr>
          <w:rFonts w:ascii="Times New Roman" w:hAnsi="Times New Roman" w:cs="Times New Roman"/>
          <w:spacing w:val="36"/>
          <w:u w:val="single"/>
        </w:rPr>
        <w:t xml:space="preserve"> </w:t>
      </w:r>
      <w:r w:rsidRPr="008E1B2F">
        <w:rPr>
          <w:rFonts w:ascii="Times New Roman" w:hAnsi="Times New Roman" w:cs="Times New Roman"/>
          <w:u w:val="single"/>
        </w:rPr>
        <w:t>6.</w:t>
      </w:r>
      <w:r w:rsidRPr="008E1B2F">
        <w:rPr>
          <w:rFonts w:ascii="Times New Roman" w:hAnsi="Times New Roman" w:cs="Times New Roman"/>
          <w:spacing w:val="-8"/>
          <w:u w:val="single"/>
        </w:rPr>
        <w:t xml:space="preserve"> </w:t>
      </w:r>
      <w:r w:rsidRPr="008E1B2F">
        <w:rPr>
          <w:rFonts w:ascii="Times New Roman" w:hAnsi="Times New Roman" w:cs="Times New Roman"/>
          <w:u w:val="single"/>
        </w:rPr>
        <w:t>Dopuszczalne</w:t>
      </w:r>
      <w:r w:rsidRPr="008E1B2F">
        <w:rPr>
          <w:rFonts w:ascii="Times New Roman" w:hAnsi="Times New Roman" w:cs="Times New Roman"/>
          <w:spacing w:val="-10"/>
          <w:u w:val="single"/>
        </w:rPr>
        <w:t xml:space="preserve"> </w:t>
      </w:r>
      <w:r w:rsidRPr="008E1B2F">
        <w:rPr>
          <w:rFonts w:ascii="Times New Roman" w:hAnsi="Times New Roman" w:cs="Times New Roman"/>
          <w:u w:val="single"/>
        </w:rPr>
        <w:t>tolerancje</w:t>
      </w:r>
      <w:r w:rsidRPr="008E1B2F">
        <w:rPr>
          <w:rFonts w:ascii="Times New Roman" w:hAnsi="Times New Roman" w:cs="Times New Roman"/>
          <w:spacing w:val="-9"/>
          <w:u w:val="single"/>
        </w:rPr>
        <w:t xml:space="preserve"> </w:t>
      </w:r>
      <w:r w:rsidRPr="008E1B2F">
        <w:rPr>
          <w:rFonts w:ascii="Times New Roman" w:hAnsi="Times New Roman" w:cs="Times New Roman"/>
          <w:u w:val="single"/>
        </w:rPr>
        <w:t>od</w:t>
      </w:r>
      <w:r w:rsidRPr="008E1B2F">
        <w:rPr>
          <w:rFonts w:ascii="Times New Roman" w:hAnsi="Times New Roman" w:cs="Times New Roman"/>
          <w:spacing w:val="-9"/>
          <w:u w:val="single"/>
        </w:rPr>
        <w:t xml:space="preserve"> </w:t>
      </w:r>
      <w:r w:rsidRPr="008E1B2F">
        <w:rPr>
          <w:rFonts w:ascii="Times New Roman" w:hAnsi="Times New Roman" w:cs="Times New Roman"/>
          <w:u w:val="single"/>
        </w:rPr>
        <w:t>wielkośc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-10"/>
        </w:rPr>
        <w:t xml:space="preserve"> </w:t>
      </w:r>
      <w:r w:rsidRPr="008E1B2F">
        <w:rPr>
          <w:rFonts w:ascii="Times New Roman" w:hAnsi="Times New Roman" w:cs="Times New Roman"/>
          <w:u w:val="single"/>
        </w:rPr>
        <w:t>projektowany</w:t>
      </w:r>
      <w:r w:rsidRPr="008E1B2F">
        <w:rPr>
          <w:rFonts w:ascii="Times New Roman" w:hAnsi="Times New Roman" w:cs="Times New Roman"/>
        </w:rPr>
        <w:t>ch</w:t>
      </w:r>
      <w:r w:rsidRPr="008E1B2F">
        <w:rPr>
          <w:rFonts w:ascii="Times New Roman" w:hAnsi="Times New Roman" w:cs="Times New Roman"/>
          <w:spacing w:val="-9"/>
        </w:rPr>
        <w:t xml:space="preserve"> </w:t>
      </w:r>
      <w:r w:rsidRPr="008E1B2F">
        <w:rPr>
          <w:rFonts w:ascii="Times New Roman" w:hAnsi="Times New Roman" w:cs="Times New Roman"/>
        </w:rPr>
        <w:t>cech</w:t>
      </w:r>
      <w:r w:rsidRPr="008E1B2F">
        <w:rPr>
          <w:rFonts w:ascii="Times New Roman" w:hAnsi="Times New Roman" w:cs="Times New Roman"/>
          <w:spacing w:val="-9"/>
        </w:rPr>
        <w:t xml:space="preserve"> </w:t>
      </w:r>
      <w:r w:rsidRPr="008E1B2F">
        <w:rPr>
          <w:rFonts w:ascii="Times New Roman" w:hAnsi="Times New Roman" w:cs="Times New Roman"/>
        </w:rPr>
        <w:t>geometrycznych</w:t>
      </w:r>
      <w:r w:rsidRPr="008E1B2F">
        <w:rPr>
          <w:rFonts w:ascii="Times New Roman" w:hAnsi="Times New Roman" w:cs="Times New Roman"/>
          <w:spacing w:val="-9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</w:p>
    <w:tbl>
      <w:tblPr>
        <w:tblStyle w:val="TableNormal"/>
        <w:tblW w:w="0" w:type="auto"/>
        <w:tblInd w:w="21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670"/>
        <w:gridCol w:w="1255"/>
        <w:gridCol w:w="3583"/>
      </w:tblGrid>
      <w:tr w:rsidR="00195792" w:rsidRPr="008E1B2F" w14:paraId="77C83CC6" w14:textId="77777777">
        <w:trPr>
          <w:trHeight w:val="231"/>
        </w:trPr>
        <w:tc>
          <w:tcPr>
            <w:tcW w:w="564" w:type="dxa"/>
            <w:tcBorders>
              <w:right w:val="single" w:sz="6" w:space="0" w:color="000000"/>
            </w:tcBorders>
          </w:tcPr>
          <w:p w14:paraId="3B82182A" w14:textId="77777777" w:rsidR="00195792" w:rsidRPr="008E1B2F" w:rsidRDefault="008B7F70">
            <w:pPr>
              <w:pStyle w:val="TableParagraph"/>
              <w:spacing w:before="2" w:line="209" w:lineRule="exact"/>
              <w:ind w:left="83" w:right="83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L.p.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08E5DA07" w14:textId="77777777" w:rsidR="00195792" w:rsidRPr="008E1B2F" w:rsidRDefault="008B7F70">
            <w:pPr>
              <w:pStyle w:val="TableParagraph"/>
              <w:spacing w:before="2" w:line="209" w:lineRule="exact"/>
              <w:ind w:left="993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Wielkość</w:t>
            </w:r>
            <w:r w:rsidRPr="008E1B2F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mierzona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74E9FF0E" w14:textId="77777777" w:rsidR="00195792" w:rsidRPr="008E1B2F" w:rsidRDefault="008B7F70">
            <w:pPr>
              <w:pStyle w:val="TableParagraph"/>
              <w:spacing w:before="2" w:line="209" w:lineRule="exact"/>
              <w:ind w:left="147" w:right="140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Jednostka</w:t>
            </w:r>
          </w:p>
        </w:tc>
        <w:tc>
          <w:tcPr>
            <w:tcW w:w="3583" w:type="dxa"/>
            <w:tcBorders>
              <w:left w:val="single" w:sz="6" w:space="0" w:color="000000"/>
            </w:tcBorders>
          </w:tcPr>
          <w:p w14:paraId="4FEAA4FC" w14:textId="77777777" w:rsidR="00195792" w:rsidRPr="008E1B2F" w:rsidRDefault="008B7F70">
            <w:pPr>
              <w:pStyle w:val="TableParagraph"/>
              <w:spacing w:before="2" w:line="209" w:lineRule="exact"/>
              <w:ind w:left="217" w:right="198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Tolerancja</w:t>
            </w:r>
          </w:p>
        </w:tc>
      </w:tr>
      <w:tr w:rsidR="00195792" w:rsidRPr="008E1B2F" w14:paraId="7D967B94" w14:textId="77777777">
        <w:trPr>
          <w:trHeight w:val="229"/>
        </w:trPr>
        <w:tc>
          <w:tcPr>
            <w:tcW w:w="564" w:type="dxa"/>
            <w:tcBorders>
              <w:bottom w:val="single" w:sz="6" w:space="0" w:color="000000"/>
              <w:right w:val="single" w:sz="6" w:space="0" w:color="000000"/>
            </w:tcBorders>
          </w:tcPr>
          <w:p w14:paraId="57D060FA" w14:textId="77777777" w:rsidR="00195792" w:rsidRPr="008E1B2F" w:rsidRDefault="008B7F70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36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54A22" w14:textId="77777777" w:rsidR="00195792" w:rsidRPr="008E1B2F" w:rsidRDefault="008B7F7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Szerokość</w:t>
            </w:r>
            <w:r w:rsidRPr="008E1B2F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warstwy</w:t>
            </w:r>
          </w:p>
        </w:tc>
        <w:tc>
          <w:tcPr>
            <w:tcW w:w="12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E918" w14:textId="77777777" w:rsidR="00195792" w:rsidRPr="008E1B2F" w:rsidRDefault="008B7F70">
            <w:pPr>
              <w:pStyle w:val="TableParagraph"/>
              <w:spacing w:line="210" w:lineRule="exact"/>
              <w:ind w:left="147" w:right="140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cm</w:t>
            </w:r>
          </w:p>
        </w:tc>
        <w:tc>
          <w:tcPr>
            <w:tcW w:w="3583" w:type="dxa"/>
            <w:tcBorders>
              <w:left w:val="single" w:sz="6" w:space="0" w:color="000000"/>
              <w:bottom w:val="single" w:sz="6" w:space="0" w:color="000000"/>
            </w:tcBorders>
          </w:tcPr>
          <w:p w14:paraId="6890298A" w14:textId="77777777" w:rsidR="00195792" w:rsidRPr="008E1B2F" w:rsidRDefault="008B7F70">
            <w:pPr>
              <w:pStyle w:val="TableParagraph"/>
              <w:spacing w:line="210" w:lineRule="exact"/>
              <w:ind w:left="217" w:right="200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+10/-5</w:t>
            </w:r>
          </w:p>
        </w:tc>
      </w:tr>
      <w:tr w:rsidR="00195792" w:rsidRPr="008E1B2F" w14:paraId="69002FC0" w14:textId="77777777">
        <w:trPr>
          <w:trHeight w:val="690"/>
        </w:trPr>
        <w:tc>
          <w:tcPr>
            <w:tcW w:w="56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FE4EA" w14:textId="77777777" w:rsidR="00195792" w:rsidRPr="008E1B2F" w:rsidRDefault="008B7F7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D9A22" w14:textId="77777777" w:rsidR="00195792" w:rsidRPr="008E1B2F" w:rsidRDefault="008B7F70">
            <w:pPr>
              <w:pStyle w:val="TableParagraph"/>
              <w:spacing w:line="230" w:lineRule="exact"/>
              <w:ind w:left="66" w:right="60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Nierówności podłużne lub porzeczne</w:t>
            </w:r>
            <w:r w:rsidRPr="008E1B2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mierzone łatą 4 m zgodnie z normą BN-</w:t>
            </w:r>
            <w:r w:rsidRPr="008E1B2F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68/8931-04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EDBDF" w14:textId="77777777" w:rsidR="00195792" w:rsidRPr="008E1B2F" w:rsidRDefault="00195792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1C65EBD5" w14:textId="77777777" w:rsidR="00195792" w:rsidRPr="008E1B2F" w:rsidRDefault="00195792">
            <w:pPr>
              <w:pStyle w:val="TableParagraph"/>
              <w:spacing w:before="8"/>
              <w:rPr>
                <w:rFonts w:ascii="Times New Roman" w:hAnsi="Times New Roman" w:cs="Times New Roman"/>
                <w:sz w:val="18"/>
              </w:rPr>
            </w:pPr>
          </w:p>
          <w:p w14:paraId="0D14FA7C" w14:textId="77777777" w:rsidR="00195792" w:rsidRPr="008E1B2F" w:rsidRDefault="008B7F70">
            <w:pPr>
              <w:pStyle w:val="TableParagraph"/>
              <w:spacing w:line="210" w:lineRule="exact"/>
              <w:ind w:left="147" w:right="134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mm</w:t>
            </w:r>
          </w:p>
        </w:tc>
        <w:tc>
          <w:tcPr>
            <w:tcW w:w="3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DA320C" w14:textId="77777777" w:rsidR="00195792" w:rsidRPr="008E1B2F" w:rsidRDefault="00195792">
            <w:pPr>
              <w:pStyle w:val="TableParagraph"/>
              <w:spacing w:before="6"/>
              <w:rPr>
                <w:rFonts w:ascii="Times New Roman" w:hAnsi="Times New Roman" w:cs="Times New Roman"/>
                <w:sz w:val="18"/>
              </w:rPr>
            </w:pPr>
          </w:p>
          <w:p w14:paraId="65BEEFBE" w14:textId="77777777" w:rsidR="00195792" w:rsidRPr="008E1B2F" w:rsidRDefault="008B7F70">
            <w:pPr>
              <w:pStyle w:val="TableParagraph"/>
              <w:spacing w:before="1" w:line="230" w:lineRule="atLeast"/>
              <w:ind w:left="487" w:right="467" w:firstLine="33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10</w:t>
            </w:r>
            <w:r w:rsidRPr="008E1B2F">
              <w:rPr>
                <w:rFonts w:ascii="Times New Roman" w:hAnsi="Times New Roman" w:cs="Times New Roman"/>
                <w:spacing w:val="10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–</w:t>
            </w:r>
            <w:r w:rsidRPr="008E1B2F">
              <w:rPr>
                <w:rFonts w:ascii="Times New Roman" w:hAnsi="Times New Roman" w:cs="Times New Roman"/>
                <w:spacing w:val="1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podbudowa</w:t>
            </w:r>
            <w:r w:rsidRPr="008E1B2F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zasadnicza</w:t>
            </w:r>
            <w:r w:rsidRPr="008E1B2F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20</w:t>
            </w:r>
            <w:r w:rsidRPr="008E1B2F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–</w:t>
            </w:r>
            <w:r w:rsidRPr="008E1B2F">
              <w:rPr>
                <w:rFonts w:ascii="Times New Roman" w:hAnsi="Times New Roman" w:cs="Times New Roman"/>
                <w:spacing w:val="16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podbudowa</w:t>
            </w:r>
            <w:r w:rsidRPr="008E1B2F">
              <w:rPr>
                <w:rFonts w:ascii="Times New Roman" w:hAnsi="Times New Roman" w:cs="Times New Roman"/>
                <w:spacing w:val="1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pomocnicza</w:t>
            </w:r>
          </w:p>
        </w:tc>
      </w:tr>
      <w:tr w:rsidR="00195792" w:rsidRPr="008E1B2F" w14:paraId="5C3DCE40" w14:textId="77777777">
        <w:trPr>
          <w:trHeight w:val="244"/>
        </w:trPr>
        <w:tc>
          <w:tcPr>
            <w:tcW w:w="56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4CFE3" w14:textId="77777777" w:rsidR="00195792" w:rsidRPr="008E1B2F" w:rsidRDefault="008B7F70">
            <w:pPr>
              <w:pStyle w:val="TableParagraph"/>
              <w:spacing w:line="224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09F6" w14:textId="77777777" w:rsidR="00195792" w:rsidRPr="008E1B2F" w:rsidRDefault="008B7F70">
            <w:pPr>
              <w:pStyle w:val="TableParagraph"/>
              <w:spacing w:line="224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Spadki</w:t>
            </w:r>
            <w:r w:rsidRPr="008E1B2F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poprzeczne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2FBAF" w14:textId="77777777" w:rsidR="00195792" w:rsidRPr="008E1B2F" w:rsidRDefault="008B7F70">
            <w:pPr>
              <w:pStyle w:val="TableParagraph"/>
              <w:spacing w:line="224" w:lineRule="exact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%</w:t>
            </w:r>
          </w:p>
        </w:tc>
        <w:tc>
          <w:tcPr>
            <w:tcW w:w="3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BE2FD5" w14:textId="77777777" w:rsidR="00195792" w:rsidRPr="008E1B2F" w:rsidRDefault="008B7F70">
            <w:pPr>
              <w:pStyle w:val="TableParagraph"/>
              <w:spacing w:line="224" w:lineRule="exact"/>
              <w:ind w:left="217" w:right="200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</w:t>
            </w:r>
            <w:r w:rsidRPr="008E1B2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195792" w:rsidRPr="008E1B2F" w14:paraId="3E557E4B" w14:textId="77777777">
        <w:trPr>
          <w:trHeight w:val="229"/>
        </w:trPr>
        <w:tc>
          <w:tcPr>
            <w:tcW w:w="56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E5F37" w14:textId="77777777" w:rsidR="00195792" w:rsidRPr="008E1B2F" w:rsidRDefault="008B7F70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A563" w14:textId="77777777" w:rsidR="00195792" w:rsidRPr="008E1B2F" w:rsidRDefault="008B7F7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Rzędne</w:t>
            </w:r>
            <w:r w:rsidRPr="008E1B2F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wysokościowe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089BB" w14:textId="77777777" w:rsidR="00195792" w:rsidRPr="008E1B2F" w:rsidRDefault="008B7F70">
            <w:pPr>
              <w:pStyle w:val="TableParagraph"/>
              <w:spacing w:line="210" w:lineRule="exact"/>
              <w:ind w:left="147" w:right="140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cm</w:t>
            </w:r>
          </w:p>
        </w:tc>
        <w:tc>
          <w:tcPr>
            <w:tcW w:w="3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407857" w14:textId="77777777" w:rsidR="00195792" w:rsidRPr="008E1B2F" w:rsidRDefault="008B7F70">
            <w:pPr>
              <w:pStyle w:val="TableParagraph"/>
              <w:spacing w:line="210" w:lineRule="exact"/>
              <w:ind w:left="217" w:right="202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+1/-2</w:t>
            </w:r>
          </w:p>
        </w:tc>
      </w:tr>
      <w:tr w:rsidR="00195792" w:rsidRPr="008E1B2F" w14:paraId="60174DE1" w14:textId="77777777">
        <w:trPr>
          <w:trHeight w:val="246"/>
        </w:trPr>
        <w:tc>
          <w:tcPr>
            <w:tcW w:w="56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D12B" w14:textId="77777777" w:rsidR="00195792" w:rsidRPr="008E1B2F" w:rsidRDefault="008B7F7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5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75B3B" w14:textId="77777777" w:rsidR="00195792" w:rsidRPr="008E1B2F" w:rsidRDefault="008B7F70">
            <w:pPr>
              <w:pStyle w:val="TableParagraph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Ukształtowanie</w:t>
            </w:r>
            <w:r w:rsidRPr="008E1B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osi</w:t>
            </w:r>
            <w:r w:rsidRPr="008E1B2F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</w:t>
            </w:r>
            <w:r w:rsidRPr="008E1B2F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planie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39C9B" w14:textId="77777777" w:rsidR="00195792" w:rsidRPr="008E1B2F" w:rsidRDefault="008B7F70">
            <w:pPr>
              <w:pStyle w:val="TableParagraph"/>
              <w:ind w:left="147" w:right="140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cm</w:t>
            </w:r>
          </w:p>
        </w:tc>
        <w:tc>
          <w:tcPr>
            <w:tcW w:w="3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BEBCCA9" w14:textId="77777777" w:rsidR="00195792" w:rsidRPr="008E1B2F" w:rsidRDefault="008B7F70">
            <w:pPr>
              <w:pStyle w:val="TableParagraph"/>
              <w:spacing w:line="226" w:lineRule="exact"/>
              <w:ind w:left="217" w:right="197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</w:t>
            </w:r>
            <w:r w:rsidRPr="008E1B2F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195792" w:rsidRPr="008E1B2F" w14:paraId="165F32ED" w14:textId="77777777">
        <w:trPr>
          <w:trHeight w:val="464"/>
        </w:trPr>
        <w:tc>
          <w:tcPr>
            <w:tcW w:w="564" w:type="dxa"/>
            <w:tcBorders>
              <w:top w:val="single" w:sz="6" w:space="0" w:color="000000"/>
              <w:right w:val="single" w:sz="6" w:space="0" w:color="000000"/>
            </w:tcBorders>
          </w:tcPr>
          <w:p w14:paraId="79138C73" w14:textId="77777777" w:rsidR="00195792" w:rsidRPr="008E1B2F" w:rsidRDefault="008B7F7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6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FFFE33" w14:textId="77777777" w:rsidR="00195792" w:rsidRPr="008E1B2F" w:rsidRDefault="008B7F70">
            <w:pPr>
              <w:pStyle w:val="TableParagraph"/>
              <w:ind w:left="66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Grubość</w:t>
            </w:r>
            <w:r w:rsidRPr="008E1B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warstwy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0C7F66B" w14:textId="77777777" w:rsidR="00195792" w:rsidRPr="008E1B2F" w:rsidRDefault="008B7F7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w w:val="99"/>
                <w:sz w:val="20"/>
              </w:rPr>
              <w:t>%</w:t>
            </w:r>
          </w:p>
        </w:tc>
        <w:tc>
          <w:tcPr>
            <w:tcW w:w="3583" w:type="dxa"/>
            <w:tcBorders>
              <w:top w:val="single" w:sz="6" w:space="0" w:color="000000"/>
              <w:left w:val="single" w:sz="6" w:space="0" w:color="000000"/>
            </w:tcBorders>
          </w:tcPr>
          <w:p w14:paraId="72454581" w14:textId="77777777" w:rsidR="00195792" w:rsidRPr="008E1B2F" w:rsidRDefault="008B7F70">
            <w:pPr>
              <w:pStyle w:val="TableParagraph"/>
              <w:spacing w:line="245" w:lineRule="exact"/>
              <w:ind w:left="216" w:right="205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</w:t>
            </w:r>
            <w:r w:rsidRPr="008E1B2F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10</w:t>
            </w:r>
            <w:r w:rsidRPr="008E1B2F">
              <w:rPr>
                <w:rFonts w:ascii="Times New Roman" w:hAnsi="Times New Roman" w:cs="Times New Roman"/>
                <w:spacing w:val="8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–</w:t>
            </w:r>
            <w:r w:rsidRPr="008E1B2F">
              <w:rPr>
                <w:rFonts w:ascii="Times New Roman" w:hAnsi="Times New Roman" w:cs="Times New Roman"/>
                <w:spacing w:val="1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podbudowa</w:t>
            </w:r>
            <w:r w:rsidRPr="008E1B2F">
              <w:rPr>
                <w:rFonts w:ascii="Times New Roman" w:hAnsi="Times New Roman" w:cs="Times New Roman"/>
                <w:spacing w:val="11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zasadnicza</w:t>
            </w:r>
          </w:p>
          <w:p w14:paraId="66884F83" w14:textId="77777777" w:rsidR="00195792" w:rsidRPr="008E1B2F" w:rsidRDefault="008B7F70">
            <w:pPr>
              <w:pStyle w:val="TableParagraph"/>
              <w:spacing w:line="200" w:lineRule="exact"/>
              <w:ind w:left="217" w:right="205"/>
              <w:jc w:val="center"/>
              <w:rPr>
                <w:rFonts w:ascii="Times New Roman" w:hAnsi="Times New Roman" w:cs="Times New Roman"/>
                <w:sz w:val="20"/>
              </w:rPr>
            </w:pPr>
            <w:r w:rsidRPr="008E1B2F">
              <w:rPr>
                <w:rFonts w:ascii="Times New Roman" w:hAnsi="Times New Roman" w:cs="Times New Roman"/>
                <w:sz w:val="20"/>
              </w:rPr>
              <w:t>+10;</w:t>
            </w:r>
            <w:r w:rsidRPr="008E1B2F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-15</w:t>
            </w:r>
            <w:r w:rsidRPr="008E1B2F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–</w:t>
            </w:r>
            <w:r w:rsidRPr="008E1B2F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podbudowa</w:t>
            </w:r>
            <w:r w:rsidRPr="008E1B2F">
              <w:rPr>
                <w:rFonts w:ascii="Times New Roman" w:hAnsi="Times New Roman" w:cs="Times New Roman"/>
                <w:spacing w:val="10"/>
                <w:sz w:val="20"/>
              </w:rPr>
              <w:t xml:space="preserve"> </w:t>
            </w:r>
            <w:r w:rsidRPr="008E1B2F">
              <w:rPr>
                <w:rFonts w:ascii="Times New Roman" w:hAnsi="Times New Roman" w:cs="Times New Roman"/>
                <w:sz w:val="20"/>
              </w:rPr>
              <w:t>pomocnicza</w:t>
            </w:r>
          </w:p>
        </w:tc>
      </w:tr>
    </w:tbl>
    <w:p w14:paraId="5D317BDF" w14:textId="77777777" w:rsidR="00195792" w:rsidRPr="008E1B2F" w:rsidRDefault="00195792">
      <w:pPr>
        <w:pStyle w:val="Tekstpodstawowy"/>
        <w:rPr>
          <w:rFonts w:ascii="Times New Roman" w:hAnsi="Times New Roman" w:cs="Times New Roman"/>
          <w:sz w:val="22"/>
        </w:rPr>
      </w:pPr>
    </w:p>
    <w:p w14:paraId="4E6A08AE" w14:textId="77777777" w:rsidR="00195792" w:rsidRPr="008E1B2F" w:rsidRDefault="00195792">
      <w:pPr>
        <w:pStyle w:val="Tekstpodstawowy"/>
        <w:spacing w:before="9"/>
        <w:rPr>
          <w:rFonts w:ascii="Times New Roman" w:hAnsi="Times New Roman" w:cs="Times New Roman"/>
        </w:rPr>
      </w:pPr>
    </w:p>
    <w:p w14:paraId="54DBDFEA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98"/>
        </w:tabs>
        <w:ind w:left="998" w:hanging="442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Zasady</w:t>
      </w:r>
      <w:r w:rsidRPr="008E1B2F">
        <w:rPr>
          <w:rFonts w:ascii="Times New Roman" w:hAnsi="Times New Roman" w:cs="Times New Roman"/>
          <w:spacing w:val="-6"/>
        </w:rPr>
        <w:t xml:space="preserve"> </w:t>
      </w:r>
      <w:r w:rsidRPr="008E1B2F">
        <w:rPr>
          <w:rFonts w:ascii="Times New Roman" w:hAnsi="Times New Roman" w:cs="Times New Roman"/>
        </w:rPr>
        <w:t>postępowania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wadliwie</w:t>
      </w:r>
      <w:r w:rsidRPr="008E1B2F">
        <w:rPr>
          <w:rFonts w:ascii="Times New Roman" w:hAnsi="Times New Roman" w:cs="Times New Roman"/>
          <w:spacing w:val="-8"/>
        </w:rPr>
        <w:t xml:space="preserve"> </w:t>
      </w:r>
      <w:r w:rsidRPr="008E1B2F">
        <w:rPr>
          <w:rFonts w:ascii="Times New Roman" w:hAnsi="Times New Roman" w:cs="Times New Roman"/>
        </w:rPr>
        <w:t>wykonanymi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odcinkami</w:t>
      </w:r>
      <w:r w:rsidRPr="008E1B2F">
        <w:rPr>
          <w:rFonts w:ascii="Times New Roman" w:hAnsi="Times New Roman" w:cs="Times New Roman"/>
          <w:spacing w:val="-5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</w:p>
    <w:p w14:paraId="1229F2A5" w14:textId="77777777" w:rsidR="00195792" w:rsidRPr="008E1B2F" w:rsidRDefault="00195792">
      <w:pPr>
        <w:pStyle w:val="Tekstpodstawowy"/>
        <w:spacing w:before="11"/>
        <w:rPr>
          <w:rFonts w:ascii="Times New Roman" w:hAnsi="Times New Roman" w:cs="Times New Roman"/>
          <w:b/>
        </w:rPr>
      </w:pPr>
    </w:p>
    <w:p w14:paraId="6E4E6739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b/>
          <w:sz w:val="20"/>
        </w:rPr>
      </w:pPr>
      <w:r w:rsidRPr="008E1B2F">
        <w:rPr>
          <w:rFonts w:ascii="Times New Roman" w:hAnsi="Times New Roman" w:cs="Times New Roman"/>
          <w:b/>
          <w:sz w:val="20"/>
        </w:rPr>
        <w:t>Niewłaściwe</w:t>
      </w:r>
      <w:r w:rsidRPr="008E1B2F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cechy</w:t>
      </w:r>
      <w:r w:rsidRPr="008E1B2F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geometryczne</w:t>
      </w:r>
      <w:r w:rsidRPr="008E1B2F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podbudowy</w:t>
      </w:r>
    </w:p>
    <w:p w14:paraId="50DAFA41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7BBF75E3" w14:textId="77777777" w:rsidR="00195792" w:rsidRPr="008E1B2F" w:rsidRDefault="008B7F70">
      <w:pPr>
        <w:pStyle w:val="Tekstpodstawowy"/>
        <w:spacing w:line="242" w:lineRule="auto"/>
        <w:ind w:left="918" w:right="194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Wszystkie powierzchnie podbudowy, które wykazują większe odchylenia od określonych 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punkcie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6.4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powinny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być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naprawione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przez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spulchnienie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lub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zerwanie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głębokości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co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najmniej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10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cm,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wyrównanie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powtórne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zagęszczenie.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Dodanie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nowego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materiału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bez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spulchnienia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wykonanej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warstwy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jest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niedopuszczalne.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Jeżeli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szerokość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jest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mniejsza od szerokości projektowanej o więcej niż 5 cm i nie zapewnia podparcia warstwom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wyżej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leżącym, to Wykonawca powinien poszerzyć</w:t>
      </w:r>
      <w:r w:rsidRPr="008E1B2F">
        <w:rPr>
          <w:rFonts w:ascii="Times New Roman" w:hAnsi="Times New Roman" w:cs="Times New Roman"/>
          <w:spacing w:val="53"/>
        </w:rPr>
        <w:t xml:space="preserve"> </w:t>
      </w:r>
      <w:r w:rsidRPr="008E1B2F">
        <w:rPr>
          <w:rFonts w:ascii="Times New Roman" w:hAnsi="Times New Roman" w:cs="Times New Roman"/>
        </w:rPr>
        <w:t>podbudowę przez spulchnienie</w:t>
      </w:r>
      <w:r w:rsidRPr="008E1B2F">
        <w:rPr>
          <w:rFonts w:ascii="Times New Roman" w:hAnsi="Times New Roman" w:cs="Times New Roman"/>
          <w:spacing w:val="53"/>
        </w:rPr>
        <w:t xml:space="preserve"> </w:t>
      </w:r>
      <w:r w:rsidRPr="008E1B2F">
        <w:rPr>
          <w:rFonts w:ascii="Times New Roman" w:hAnsi="Times New Roman" w:cs="Times New Roman"/>
        </w:rPr>
        <w:t>warstwy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pełną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grubość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połowy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szerokości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pasa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ruchu,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dołożenie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materiału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powtórne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zagęszczenie.</w:t>
      </w:r>
    </w:p>
    <w:p w14:paraId="7B1A8357" w14:textId="77777777" w:rsidR="00195792" w:rsidRPr="008E1B2F" w:rsidRDefault="00195792">
      <w:pPr>
        <w:pStyle w:val="Tekstpodstawowy"/>
        <w:spacing w:before="6"/>
        <w:rPr>
          <w:rFonts w:ascii="Times New Roman" w:hAnsi="Times New Roman" w:cs="Times New Roman"/>
          <w:sz w:val="21"/>
        </w:rPr>
      </w:pPr>
    </w:p>
    <w:p w14:paraId="432DA6CD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Niewłaściwa</w:t>
      </w:r>
      <w:r w:rsidRPr="008E1B2F">
        <w:rPr>
          <w:rFonts w:ascii="Times New Roman" w:hAnsi="Times New Roman" w:cs="Times New Roman"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grubość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podbudowy</w:t>
      </w:r>
    </w:p>
    <w:p w14:paraId="4964EC9A" w14:textId="77777777" w:rsidR="00195792" w:rsidRPr="008E1B2F" w:rsidRDefault="00195792">
      <w:pPr>
        <w:rPr>
          <w:rFonts w:ascii="Times New Roman" w:hAnsi="Times New Roman" w:cs="Times New Roman"/>
          <w:sz w:val="20"/>
        </w:rPr>
        <w:sectPr w:rsidR="00195792" w:rsidRPr="008E1B2F">
          <w:pgSz w:w="11910" w:h="16840"/>
          <w:pgMar w:top="1580" w:right="1220" w:bottom="1160" w:left="1220" w:header="0" w:footer="962" w:gutter="0"/>
          <w:cols w:space="708"/>
        </w:sectPr>
      </w:pPr>
    </w:p>
    <w:p w14:paraId="3FD59986" w14:textId="77777777" w:rsidR="00195792" w:rsidRPr="008E1B2F" w:rsidRDefault="008B7F70">
      <w:pPr>
        <w:pStyle w:val="Tekstpodstawowy"/>
        <w:spacing w:before="78" w:line="244" w:lineRule="auto"/>
        <w:ind w:left="918" w:right="198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lastRenderedPageBreak/>
        <w:t>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wszystkich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powierzchniach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wadliwych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względem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grubości,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Wykonawca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wykona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naprawę podbudowy. Powierzchnie powinny być naprawione przez spulchnienie lub wybranie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warstwy na odpowiednią głębokość, zgodnie z decyzją Zamawiającego, uzupełnienie nowym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materiałem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odpowiednich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właściwościach,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wyrównanie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ponowne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zagęszczenie.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wykonaniu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tych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robót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nastąpi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ponowny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pomiar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ocena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grubości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warstwy,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według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wyżej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podanych</w:t>
      </w:r>
      <w:r w:rsidRPr="008E1B2F">
        <w:rPr>
          <w:rFonts w:ascii="Times New Roman" w:hAnsi="Times New Roman" w:cs="Times New Roman"/>
          <w:spacing w:val="5"/>
        </w:rPr>
        <w:t xml:space="preserve"> </w:t>
      </w:r>
      <w:r w:rsidRPr="008E1B2F">
        <w:rPr>
          <w:rFonts w:ascii="Times New Roman" w:hAnsi="Times New Roman" w:cs="Times New Roman"/>
        </w:rPr>
        <w:t>zasad,</w:t>
      </w:r>
      <w:r w:rsidRPr="008E1B2F">
        <w:rPr>
          <w:rFonts w:ascii="Times New Roman" w:hAnsi="Times New Roman" w:cs="Times New Roman"/>
          <w:spacing w:val="4"/>
        </w:rPr>
        <w:t xml:space="preserve"> </w:t>
      </w:r>
      <w:r w:rsidRPr="008E1B2F">
        <w:rPr>
          <w:rFonts w:ascii="Times New Roman" w:hAnsi="Times New Roman" w:cs="Times New Roman"/>
        </w:rPr>
        <w:t>na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koszt</w:t>
      </w:r>
      <w:r w:rsidRPr="008E1B2F">
        <w:rPr>
          <w:rFonts w:ascii="Times New Roman" w:hAnsi="Times New Roman" w:cs="Times New Roman"/>
          <w:spacing w:val="4"/>
        </w:rPr>
        <w:t xml:space="preserve"> </w:t>
      </w:r>
      <w:r w:rsidRPr="008E1B2F">
        <w:rPr>
          <w:rFonts w:ascii="Times New Roman" w:hAnsi="Times New Roman" w:cs="Times New Roman"/>
        </w:rPr>
        <w:t>Wykonawcy.</w:t>
      </w:r>
    </w:p>
    <w:p w14:paraId="006F91C2" w14:textId="77777777" w:rsidR="00195792" w:rsidRPr="008E1B2F" w:rsidRDefault="00195792">
      <w:pPr>
        <w:pStyle w:val="Tekstpodstawowy"/>
        <w:spacing w:before="3"/>
        <w:rPr>
          <w:rFonts w:ascii="Times New Roman" w:hAnsi="Times New Roman" w:cs="Times New Roman"/>
        </w:rPr>
      </w:pPr>
    </w:p>
    <w:p w14:paraId="53377E6A" w14:textId="77777777" w:rsidR="00195792" w:rsidRPr="008E1B2F" w:rsidRDefault="008B7F7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Niewłaściwa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nośność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podbudowy</w:t>
      </w:r>
    </w:p>
    <w:p w14:paraId="12F99888" w14:textId="77777777" w:rsidR="00195792" w:rsidRPr="008E1B2F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0C5D4731" w14:textId="77777777" w:rsidR="00195792" w:rsidRPr="008E1B2F" w:rsidRDefault="008B7F70">
      <w:pPr>
        <w:pStyle w:val="Tekstpodstawowy"/>
        <w:spacing w:line="244" w:lineRule="auto"/>
        <w:ind w:left="918" w:right="196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Jeżeli nośność podbudowy będzie mniejsza od wymaganej, to Wykonawca wykona wszelkie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roboty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niezbędne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do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zapewnienia</w:t>
      </w:r>
      <w:r w:rsidRPr="008E1B2F">
        <w:rPr>
          <w:rFonts w:ascii="Times New Roman" w:hAnsi="Times New Roman" w:cs="Times New Roman"/>
          <w:spacing w:val="5"/>
        </w:rPr>
        <w:t xml:space="preserve"> </w:t>
      </w:r>
      <w:r w:rsidRPr="008E1B2F">
        <w:rPr>
          <w:rFonts w:ascii="Times New Roman" w:hAnsi="Times New Roman" w:cs="Times New Roman"/>
        </w:rPr>
        <w:t>wymaganej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nośności.</w:t>
      </w:r>
    </w:p>
    <w:p w14:paraId="7180D599" w14:textId="77777777" w:rsidR="00195792" w:rsidRPr="008E1B2F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768F54A0" w14:textId="77777777" w:rsidR="00195792" w:rsidRPr="008E1B2F" w:rsidRDefault="008B7F70">
      <w:pPr>
        <w:pStyle w:val="Nagwek1"/>
        <w:numPr>
          <w:ilvl w:val="0"/>
          <w:numId w:val="5"/>
        </w:numPr>
        <w:tabs>
          <w:tab w:val="left" w:pos="907"/>
        </w:tabs>
        <w:ind w:left="906" w:hanging="351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OBMIAR</w:t>
      </w:r>
      <w:r w:rsidRPr="008E1B2F">
        <w:rPr>
          <w:rFonts w:ascii="Times New Roman" w:hAnsi="Times New Roman" w:cs="Times New Roman"/>
          <w:spacing w:val="-6"/>
        </w:rPr>
        <w:t xml:space="preserve"> </w:t>
      </w:r>
      <w:r w:rsidRPr="008E1B2F">
        <w:rPr>
          <w:rFonts w:ascii="Times New Roman" w:hAnsi="Times New Roman" w:cs="Times New Roman"/>
        </w:rPr>
        <w:t>ROBÓT</w:t>
      </w:r>
    </w:p>
    <w:p w14:paraId="73AE7CAD" w14:textId="77777777" w:rsidR="00195792" w:rsidRPr="008E1B2F" w:rsidRDefault="00195792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07F1F11C" w14:textId="77777777" w:rsidR="00195792" w:rsidRPr="008E1B2F" w:rsidRDefault="008B7F70">
      <w:pPr>
        <w:pStyle w:val="Akapitzlist"/>
        <w:numPr>
          <w:ilvl w:val="1"/>
          <w:numId w:val="5"/>
        </w:numPr>
        <w:tabs>
          <w:tab w:val="left" w:pos="944"/>
        </w:tabs>
        <w:spacing w:before="1"/>
        <w:ind w:left="943" w:hanging="388"/>
        <w:rPr>
          <w:rFonts w:ascii="Times New Roman" w:hAnsi="Times New Roman" w:cs="Times New Roman"/>
          <w:b/>
          <w:sz w:val="20"/>
        </w:rPr>
      </w:pPr>
      <w:r w:rsidRPr="008E1B2F">
        <w:rPr>
          <w:rFonts w:ascii="Times New Roman" w:hAnsi="Times New Roman" w:cs="Times New Roman"/>
          <w:b/>
          <w:sz w:val="20"/>
        </w:rPr>
        <w:t>Ogólne</w:t>
      </w:r>
      <w:r w:rsidRPr="008E1B2F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zasady</w:t>
      </w:r>
      <w:r w:rsidRPr="008E1B2F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obmiaru</w:t>
      </w:r>
      <w:r w:rsidRPr="008E1B2F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robót</w:t>
      </w:r>
    </w:p>
    <w:p w14:paraId="67BB872D" w14:textId="77777777" w:rsidR="00195792" w:rsidRPr="008E1B2F" w:rsidRDefault="00195792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203DB88B" w14:textId="77777777" w:rsidR="00195792" w:rsidRPr="008E1B2F" w:rsidRDefault="008B7F70">
      <w:pPr>
        <w:pStyle w:val="Tekstpodstawowy"/>
        <w:spacing w:line="244" w:lineRule="auto"/>
        <w:ind w:left="918" w:right="195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Ogólne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wymagania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dotyczące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obmiaru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robót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podano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ST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D-M-00.00.00</w:t>
      </w:r>
      <w:r w:rsidRPr="008E1B2F">
        <w:rPr>
          <w:rFonts w:ascii="Times New Roman" w:hAnsi="Times New Roman" w:cs="Times New Roman"/>
          <w:spacing w:val="53"/>
        </w:rPr>
        <w:t xml:space="preserve"> </w:t>
      </w:r>
      <w:r w:rsidRPr="008E1B2F">
        <w:rPr>
          <w:rFonts w:ascii="Times New Roman" w:hAnsi="Times New Roman" w:cs="Times New Roman"/>
        </w:rPr>
        <w:t>„Wymagania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ogólne”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punkt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7.</w:t>
      </w:r>
    </w:p>
    <w:p w14:paraId="7ADD7540" w14:textId="77777777" w:rsidR="00195792" w:rsidRPr="008E1B2F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1CE80067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6"/>
        </w:tabs>
        <w:ind w:left="945" w:hanging="390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Jednostka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obmiarowa</w:t>
      </w:r>
    </w:p>
    <w:p w14:paraId="0B64357B" w14:textId="77777777" w:rsidR="00195792" w:rsidRPr="008E1B2F" w:rsidRDefault="00195792">
      <w:pPr>
        <w:pStyle w:val="Tekstpodstawowy"/>
        <w:spacing w:before="5"/>
        <w:rPr>
          <w:rFonts w:ascii="Times New Roman" w:hAnsi="Times New Roman" w:cs="Times New Roman"/>
          <w:b/>
          <w:sz w:val="21"/>
        </w:rPr>
      </w:pPr>
    </w:p>
    <w:p w14:paraId="1E645CCB" w14:textId="77777777" w:rsidR="00195792" w:rsidRPr="008E1B2F" w:rsidRDefault="008B7F70">
      <w:pPr>
        <w:pStyle w:val="Tekstpodstawowy"/>
        <w:spacing w:line="244" w:lineRule="auto"/>
        <w:ind w:left="918" w:right="204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Jednostką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obmiarową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jest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1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m2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(metr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kwadratowy)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warstwy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kruszywa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łamanego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stabilizowanego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mechanicznie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o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grubości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zgodnej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z Dokumentacją Techniczną.</w:t>
      </w:r>
    </w:p>
    <w:p w14:paraId="0B489890" w14:textId="77777777" w:rsidR="00195792" w:rsidRPr="008E1B2F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7B11845B" w14:textId="77777777" w:rsidR="00195792" w:rsidRPr="008E1B2F" w:rsidRDefault="008B7F70">
      <w:pPr>
        <w:pStyle w:val="Nagwek1"/>
        <w:numPr>
          <w:ilvl w:val="0"/>
          <w:numId w:val="5"/>
        </w:numPr>
        <w:tabs>
          <w:tab w:val="left" w:pos="907"/>
        </w:tabs>
        <w:ind w:left="906" w:hanging="351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ODBIÓR</w:t>
      </w:r>
      <w:r w:rsidRPr="008E1B2F">
        <w:rPr>
          <w:rFonts w:ascii="Times New Roman" w:hAnsi="Times New Roman" w:cs="Times New Roman"/>
          <w:spacing w:val="-6"/>
        </w:rPr>
        <w:t xml:space="preserve"> </w:t>
      </w:r>
      <w:r w:rsidRPr="008E1B2F">
        <w:rPr>
          <w:rFonts w:ascii="Times New Roman" w:hAnsi="Times New Roman" w:cs="Times New Roman"/>
        </w:rPr>
        <w:t>ROBÓT</w:t>
      </w:r>
    </w:p>
    <w:p w14:paraId="6A0F922A" w14:textId="77777777" w:rsidR="00195792" w:rsidRPr="008E1B2F" w:rsidRDefault="00195792">
      <w:pPr>
        <w:pStyle w:val="Tekstpodstawowy"/>
        <w:spacing w:before="8"/>
        <w:rPr>
          <w:rFonts w:ascii="Times New Roman" w:hAnsi="Times New Roman" w:cs="Times New Roman"/>
          <w:b/>
        </w:rPr>
      </w:pPr>
    </w:p>
    <w:p w14:paraId="72673FE1" w14:textId="77777777" w:rsidR="00195792" w:rsidRPr="008E1B2F" w:rsidRDefault="008B7F70">
      <w:pPr>
        <w:pStyle w:val="Akapitzlist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  <w:b/>
          <w:sz w:val="20"/>
        </w:rPr>
      </w:pPr>
      <w:r w:rsidRPr="008E1B2F">
        <w:rPr>
          <w:rFonts w:ascii="Times New Roman" w:hAnsi="Times New Roman" w:cs="Times New Roman"/>
          <w:b/>
          <w:sz w:val="20"/>
        </w:rPr>
        <w:t>Ogólne</w:t>
      </w:r>
      <w:r w:rsidRPr="008E1B2F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zasady</w:t>
      </w:r>
      <w:r w:rsidRPr="008E1B2F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odbioru</w:t>
      </w:r>
      <w:r w:rsidRPr="008E1B2F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robót</w:t>
      </w:r>
    </w:p>
    <w:p w14:paraId="7E0A86C8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74E1A429" w14:textId="77777777" w:rsidR="00195792" w:rsidRPr="008E1B2F" w:rsidRDefault="008B7F70">
      <w:pPr>
        <w:pStyle w:val="Tekstpodstawowy"/>
        <w:spacing w:before="1" w:line="244" w:lineRule="auto"/>
        <w:ind w:left="918" w:right="197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Ogólne wymagania dotyczące odbioru robót podano w ST D-M-00.00.00 „Wymagania ogólne”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punkt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8.</w:t>
      </w:r>
    </w:p>
    <w:p w14:paraId="0F639C54" w14:textId="77777777" w:rsidR="00195792" w:rsidRPr="008E1B2F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7B70F77D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Odbiór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warstwy</w:t>
      </w:r>
    </w:p>
    <w:p w14:paraId="37D3605C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43247D44" w14:textId="77777777" w:rsidR="00195792" w:rsidRPr="008E1B2F" w:rsidRDefault="008B7F70">
      <w:pPr>
        <w:pStyle w:val="Tekstpodstawowy"/>
        <w:spacing w:before="1" w:line="242" w:lineRule="auto"/>
        <w:ind w:left="918" w:right="197"/>
        <w:jc w:val="both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Roboty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uznaje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się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zgodne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Dokumentacją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Projektową,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ST</w:t>
      </w:r>
      <w:r w:rsidRPr="008E1B2F">
        <w:rPr>
          <w:rFonts w:ascii="Times New Roman" w:hAnsi="Times New Roman" w:cs="Times New Roman"/>
          <w:spacing w:val="54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54"/>
        </w:rPr>
        <w:t xml:space="preserve"> </w:t>
      </w:r>
      <w:r w:rsidRPr="008E1B2F">
        <w:rPr>
          <w:rFonts w:ascii="Times New Roman" w:hAnsi="Times New Roman" w:cs="Times New Roman"/>
        </w:rPr>
        <w:t>wymaganiami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Zamawiającego, jeżeli wszystkie pomiary i badania z zachowaniem tolerancji podanych w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punkcie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6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dały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pozytywne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wyniki.</w:t>
      </w:r>
    </w:p>
    <w:p w14:paraId="69E67D5B" w14:textId="77777777" w:rsidR="00195792" w:rsidRPr="008E1B2F" w:rsidRDefault="00195792">
      <w:pPr>
        <w:pStyle w:val="Tekstpodstawowy"/>
        <w:spacing w:before="10"/>
        <w:rPr>
          <w:rFonts w:ascii="Times New Roman" w:hAnsi="Times New Roman" w:cs="Times New Roman"/>
        </w:rPr>
      </w:pPr>
    </w:p>
    <w:p w14:paraId="4A63FC3A" w14:textId="77777777" w:rsidR="00195792" w:rsidRPr="008E1B2F" w:rsidRDefault="008B7F70">
      <w:pPr>
        <w:pStyle w:val="Nagwek1"/>
        <w:numPr>
          <w:ilvl w:val="0"/>
          <w:numId w:val="5"/>
        </w:numPr>
        <w:tabs>
          <w:tab w:val="left" w:pos="907"/>
        </w:tabs>
        <w:ind w:left="906" w:hanging="351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PODSTAWA</w:t>
      </w:r>
      <w:r w:rsidRPr="008E1B2F">
        <w:rPr>
          <w:rFonts w:ascii="Times New Roman" w:hAnsi="Times New Roman" w:cs="Times New Roman"/>
          <w:spacing w:val="-7"/>
        </w:rPr>
        <w:t xml:space="preserve"> </w:t>
      </w:r>
      <w:r w:rsidRPr="008E1B2F">
        <w:rPr>
          <w:rFonts w:ascii="Times New Roman" w:hAnsi="Times New Roman" w:cs="Times New Roman"/>
        </w:rPr>
        <w:t>PŁATNOŚCI</w:t>
      </w:r>
    </w:p>
    <w:p w14:paraId="78D013AF" w14:textId="77777777" w:rsidR="00195792" w:rsidRPr="008E1B2F" w:rsidRDefault="00195792">
      <w:pPr>
        <w:pStyle w:val="Tekstpodstawowy"/>
        <w:spacing w:before="11"/>
        <w:rPr>
          <w:rFonts w:ascii="Times New Roman" w:hAnsi="Times New Roman" w:cs="Times New Roman"/>
          <w:b/>
        </w:rPr>
      </w:pPr>
    </w:p>
    <w:p w14:paraId="61901FE0" w14:textId="77777777" w:rsidR="00195792" w:rsidRPr="008E1B2F" w:rsidRDefault="008B7F70">
      <w:pPr>
        <w:pStyle w:val="Akapitzlist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  <w:b/>
          <w:sz w:val="20"/>
        </w:rPr>
      </w:pPr>
      <w:r w:rsidRPr="008E1B2F">
        <w:rPr>
          <w:rFonts w:ascii="Times New Roman" w:hAnsi="Times New Roman" w:cs="Times New Roman"/>
          <w:b/>
          <w:sz w:val="20"/>
        </w:rPr>
        <w:t>Ogólne</w:t>
      </w:r>
      <w:r w:rsidRPr="008E1B2F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ustalenia</w:t>
      </w:r>
      <w:r w:rsidRPr="008E1B2F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dotyczące</w:t>
      </w:r>
      <w:r w:rsidRPr="008E1B2F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podstawy</w:t>
      </w:r>
      <w:r w:rsidRPr="008E1B2F">
        <w:rPr>
          <w:rFonts w:ascii="Times New Roman" w:hAnsi="Times New Roman" w:cs="Times New Roman"/>
          <w:b/>
          <w:spacing w:val="-8"/>
          <w:sz w:val="20"/>
        </w:rPr>
        <w:t xml:space="preserve"> </w:t>
      </w:r>
      <w:r w:rsidRPr="008E1B2F">
        <w:rPr>
          <w:rFonts w:ascii="Times New Roman" w:hAnsi="Times New Roman" w:cs="Times New Roman"/>
          <w:b/>
          <w:sz w:val="20"/>
        </w:rPr>
        <w:t>płatności</w:t>
      </w:r>
    </w:p>
    <w:p w14:paraId="7123C597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04601D4E" w14:textId="77777777" w:rsidR="00195792" w:rsidRPr="008E1B2F" w:rsidRDefault="008B7F70">
      <w:pPr>
        <w:pStyle w:val="Tekstpodstawowy"/>
        <w:spacing w:line="244" w:lineRule="auto"/>
        <w:ind w:left="918" w:right="319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Ogólne ustalenia dotyczące podstawy płatności podano w ST D-M-00.00.00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„Wymagania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ogólne”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pkt</w:t>
      </w:r>
      <w:r w:rsidRPr="008E1B2F">
        <w:rPr>
          <w:rFonts w:ascii="Times New Roman" w:hAnsi="Times New Roman" w:cs="Times New Roman"/>
          <w:spacing w:val="2"/>
        </w:rPr>
        <w:t xml:space="preserve"> </w:t>
      </w:r>
      <w:r w:rsidRPr="008E1B2F">
        <w:rPr>
          <w:rFonts w:ascii="Times New Roman" w:hAnsi="Times New Roman" w:cs="Times New Roman"/>
        </w:rPr>
        <w:t>9.</w:t>
      </w:r>
    </w:p>
    <w:p w14:paraId="7650FF17" w14:textId="77777777" w:rsidR="00195792" w:rsidRPr="008E1B2F" w:rsidRDefault="00195792">
      <w:pPr>
        <w:pStyle w:val="Tekstpodstawowy"/>
        <w:rPr>
          <w:rFonts w:ascii="Times New Roman" w:hAnsi="Times New Roman" w:cs="Times New Roman"/>
          <w:sz w:val="22"/>
        </w:rPr>
      </w:pPr>
    </w:p>
    <w:p w14:paraId="1C5719AE" w14:textId="77777777" w:rsidR="00195792" w:rsidRPr="008E1B2F" w:rsidRDefault="00195792">
      <w:pPr>
        <w:pStyle w:val="Tekstpodstawowy"/>
        <w:spacing w:before="10"/>
        <w:rPr>
          <w:rFonts w:ascii="Times New Roman" w:hAnsi="Times New Roman" w:cs="Times New Roman"/>
          <w:sz w:val="18"/>
        </w:rPr>
      </w:pPr>
    </w:p>
    <w:p w14:paraId="5480F9A8" w14:textId="77777777" w:rsidR="00195792" w:rsidRPr="008E1B2F" w:rsidRDefault="008B7F70">
      <w:pPr>
        <w:pStyle w:val="Nagwek1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Cena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jednostki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obmiarowej</w:t>
      </w:r>
    </w:p>
    <w:p w14:paraId="72F68CE0" w14:textId="77777777" w:rsidR="00195792" w:rsidRPr="008E1B2F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77876E53" w14:textId="77777777" w:rsidR="00195792" w:rsidRPr="008E1B2F" w:rsidRDefault="008B7F70">
      <w:pPr>
        <w:pStyle w:val="Tekstpodstawowy"/>
        <w:spacing w:line="180" w:lineRule="exact"/>
        <w:ind w:left="918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Cena wykonania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1m2 warstwy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podbudowy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kruszywa</w:t>
      </w:r>
      <w:r w:rsidRPr="008E1B2F">
        <w:rPr>
          <w:rFonts w:ascii="Times New Roman" w:hAnsi="Times New Roman" w:cs="Times New Roman"/>
          <w:spacing w:val="6"/>
        </w:rPr>
        <w:t xml:space="preserve"> </w:t>
      </w:r>
      <w:r w:rsidRPr="008E1B2F">
        <w:rPr>
          <w:rFonts w:ascii="Times New Roman" w:hAnsi="Times New Roman" w:cs="Times New Roman"/>
        </w:rPr>
        <w:t>obejmuje:</w:t>
      </w:r>
    </w:p>
    <w:p w14:paraId="21A05739" w14:textId="77777777" w:rsidR="00195792" w:rsidRPr="008E1B2F" w:rsidRDefault="008B7F70">
      <w:pPr>
        <w:pStyle w:val="Akapitzlist"/>
        <w:numPr>
          <w:ilvl w:val="0"/>
          <w:numId w:val="2"/>
        </w:numPr>
        <w:tabs>
          <w:tab w:val="left" w:pos="1193"/>
        </w:tabs>
        <w:spacing w:line="308" w:lineRule="exact"/>
        <w:ind w:hanging="287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roboty</w:t>
      </w:r>
      <w:r w:rsidRPr="008E1B2F">
        <w:rPr>
          <w:rFonts w:ascii="Times New Roman" w:hAnsi="Times New Roman" w:cs="Times New Roman"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przygotowawcze</w:t>
      </w:r>
      <w:r w:rsidRPr="008E1B2F">
        <w:rPr>
          <w:rFonts w:ascii="Times New Roman" w:hAnsi="Times New Roman" w:cs="Times New Roman"/>
          <w:spacing w:val="-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w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tym</w:t>
      </w:r>
      <w:r w:rsidRPr="008E1B2F">
        <w:rPr>
          <w:rFonts w:ascii="Times New Roman" w:hAnsi="Times New Roman" w:cs="Times New Roman"/>
          <w:spacing w:val="5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pomiary</w:t>
      </w:r>
      <w:r w:rsidRPr="008E1B2F">
        <w:rPr>
          <w:rFonts w:ascii="Times New Roman" w:hAnsi="Times New Roman" w:cs="Times New Roman"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geodezyjne,</w:t>
      </w:r>
    </w:p>
    <w:p w14:paraId="1F3EDCEE" w14:textId="77777777" w:rsidR="00195792" w:rsidRPr="008E1B2F" w:rsidRDefault="008B7F70">
      <w:pPr>
        <w:pStyle w:val="Akapitzlist"/>
        <w:numPr>
          <w:ilvl w:val="0"/>
          <w:numId w:val="2"/>
        </w:numPr>
        <w:tabs>
          <w:tab w:val="left" w:pos="1193"/>
        </w:tabs>
        <w:spacing w:line="269" w:lineRule="exact"/>
        <w:ind w:hanging="287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przygotowanie</w:t>
      </w:r>
      <w:r w:rsidRPr="008E1B2F">
        <w:rPr>
          <w:rFonts w:ascii="Times New Roman" w:hAnsi="Times New Roman" w:cs="Times New Roman"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podłoża,</w:t>
      </w:r>
    </w:p>
    <w:p w14:paraId="49AE6B48" w14:textId="77777777" w:rsidR="00195792" w:rsidRPr="008E1B2F" w:rsidRDefault="008B7F70">
      <w:pPr>
        <w:pStyle w:val="Akapitzlist"/>
        <w:numPr>
          <w:ilvl w:val="0"/>
          <w:numId w:val="2"/>
        </w:numPr>
        <w:tabs>
          <w:tab w:val="left" w:pos="1193"/>
        </w:tabs>
        <w:spacing w:line="269" w:lineRule="exact"/>
        <w:ind w:hanging="287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dowóz</w:t>
      </w:r>
      <w:r w:rsidRPr="008E1B2F">
        <w:rPr>
          <w:rFonts w:ascii="Times New Roman" w:hAnsi="Times New Roman" w:cs="Times New Roman"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materiałów,</w:t>
      </w:r>
    </w:p>
    <w:p w14:paraId="4356744F" w14:textId="77777777" w:rsidR="00195792" w:rsidRPr="008E1B2F" w:rsidRDefault="008B7F70">
      <w:pPr>
        <w:pStyle w:val="Akapitzlist"/>
        <w:numPr>
          <w:ilvl w:val="0"/>
          <w:numId w:val="2"/>
        </w:numPr>
        <w:tabs>
          <w:tab w:val="left" w:pos="1193"/>
        </w:tabs>
        <w:spacing w:line="269" w:lineRule="exact"/>
        <w:ind w:hanging="287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układanie</w:t>
      </w:r>
      <w:r w:rsidRPr="008E1B2F">
        <w:rPr>
          <w:rFonts w:ascii="Times New Roman" w:hAnsi="Times New Roman" w:cs="Times New Roman"/>
          <w:spacing w:val="-7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mieszanki,</w:t>
      </w:r>
    </w:p>
    <w:p w14:paraId="66B8DBA8" w14:textId="77777777" w:rsidR="00195792" w:rsidRPr="008E1B2F" w:rsidRDefault="008B7F70">
      <w:pPr>
        <w:pStyle w:val="Akapitzlist"/>
        <w:numPr>
          <w:ilvl w:val="0"/>
          <w:numId w:val="2"/>
        </w:numPr>
        <w:tabs>
          <w:tab w:val="left" w:pos="1193"/>
        </w:tabs>
        <w:spacing w:line="269" w:lineRule="exact"/>
        <w:ind w:hanging="287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zagęszczenie</w:t>
      </w:r>
      <w:r w:rsidRPr="008E1B2F">
        <w:rPr>
          <w:rFonts w:ascii="Times New Roman" w:hAnsi="Times New Roman" w:cs="Times New Roman"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warstwy,</w:t>
      </w:r>
    </w:p>
    <w:p w14:paraId="5CCF9784" w14:textId="77777777" w:rsidR="00195792" w:rsidRPr="008E1B2F" w:rsidRDefault="008B7F70">
      <w:pPr>
        <w:pStyle w:val="Akapitzlist"/>
        <w:numPr>
          <w:ilvl w:val="0"/>
          <w:numId w:val="2"/>
        </w:numPr>
        <w:tabs>
          <w:tab w:val="left" w:pos="1193"/>
        </w:tabs>
        <w:spacing w:line="354" w:lineRule="exact"/>
        <w:ind w:hanging="287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utrzymanie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podbudowy.</w:t>
      </w:r>
    </w:p>
    <w:p w14:paraId="22F49AD7" w14:textId="77777777" w:rsidR="00195792" w:rsidRPr="008E1B2F" w:rsidRDefault="008B7F70">
      <w:pPr>
        <w:pStyle w:val="Nagwek1"/>
        <w:numPr>
          <w:ilvl w:val="0"/>
          <w:numId w:val="5"/>
        </w:numPr>
        <w:tabs>
          <w:tab w:val="left" w:pos="907"/>
        </w:tabs>
        <w:spacing w:before="160"/>
        <w:ind w:left="906" w:hanging="351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PRZEPISY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ZWIĄZANE</w:t>
      </w:r>
    </w:p>
    <w:p w14:paraId="1CE4F590" w14:textId="77777777" w:rsidR="00195792" w:rsidRPr="008E1B2F" w:rsidRDefault="00195792">
      <w:pPr>
        <w:pStyle w:val="Tekstpodstawowy"/>
        <w:spacing w:before="5"/>
        <w:rPr>
          <w:rFonts w:ascii="Times New Roman" w:hAnsi="Times New Roman" w:cs="Times New Roman"/>
          <w:b/>
          <w:sz w:val="21"/>
        </w:rPr>
      </w:pPr>
    </w:p>
    <w:p w14:paraId="16AD456B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  <w:tab w:val="left" w:pos="3031"/>
        </w:tabs>
        <w:ind w:hanging="361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PN-B/11112</w:t>
      </w:r>
      <w:r w:rsidRPr="008E1B2F">
        <w:rPr>
          <w:rFonts w:ascii="Times New Roman" w:hAnsi="Times New Roman" w:cs="Times New Roman"/>
          <w:sz w:val="20"/>
        </w:rPr>
        <w:tab/>
        <w:t>Kruszywo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mineralne. Kruszywa</w:t>
      </w:r>
      <w:r w:rsidRPr="008E1B2F">
        <w:rPr>
          <w:rFonts w:ascii="Times New Roman" w:hAnsi="Times New Roman" w:cs="Times New Roman"/>
          <w:spacing w:val="-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łamane</w:t>
      </w:r>
      <w:r w:rsidRPr="008E1B2F">
        <w:rPr>
          <w:rFonts w:ascii="Times New Roman" w:hAnsi="Times New Roman" w:cs="Times New Roman"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do</w:t>
      </w:r>
      <w:r w:rsidRPr="008E1B2F">
        <w:rPr>
          <w:rFonts w:ascii="Times New Roman" w:hAnsi="Times New Roman" w:cs="Times New Roman"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nawierzchni</w:t>
      </w:r>
      <w:r w:rsidRPr="008E1B2F">
        <w:rPr>
          <w:rFonts w:ascii="Times New Roman" w:hAnsi="Times New Roman" w:cs="Times New Roman"/>
          <w:spacing w:val="18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drogowych.</w:t>
      </w:r>
    </w:p>
    <w:p w14:paraId="104CE4E1" w14:textId="77777777" w:rsidR="00195792" w:rsidRPr="008E1B2F" w:rsidRDefault="00195792">
      <w:pPr>
        <w:rPr>
          <w:rFonts w:ascii="Times New Roman" w:hAnsi="Times New Roman" w:cs="Times New Roman"/>
          <w:sz w:val="20"/>
        </w:rPr>
        <w:sectPr w:rsidR="00195792" w:rsidRPr="008E1B2F">
          <w:pgSz w:w="11910" w:h="16840"/>
          <w:pgMar w:top="1320" w:right="1220" w:bottom="1160" w:left="1220" w:header="0" w:footer="962" w:gutter="0"/>
          <w:cols w:space="708"/>
        </w:sectPr>
      </w:pPr>
    </w:p>
    <w:p w14:paraId="70F53865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78"/>
        <w:ind w:hanging="361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lastRenderedPageBreak/>
        <w:t>PN-S-06102:1997</w:t>
      </w:r>
      <w:r w:rsidRPr="008E1B2F">
        <w:rPr>
          <w:rFonts w:ascii="Times New Roman" w:hAnsi="Times New Roman" w:cs="Times New Roman"/>
          <w:sz w:val="20"/>
        </w:rPr>
        <w:tab/>
        <w:t>Drogi samochodowe.</w:t>
      </w:r>
      <w:r w:rsidRPr="008E1B2F">
        <w:rPr>
          <w:rFonts w:ascii="Times New Roman" w:hAnsi="Times New Roman" w:cs="Times New Roman"/>
          <w:spacing w:val="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Podbudowa</w:t>
      </w:r>
      <w:r w:rsidRPr="008E1B2F">
        <w:rPr>
          <w:rFonts w:ascii="Times New Roman" w:hAnsi="Times New Roman" w:cs="Times New Roman"/>
          <w:spacing w:val="7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z</w:t>
      </w:r>
      <w:r w:rsidRPr="008E1B2F">
        <w:rPr>
          <w:rFonts w:ascii="Times New Roman" w:hAnsi="Times New Roman" w:cs="Times New Roman"/>
          <w:spacing w:val="-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kruszywa</w:t>
      </w:r>
      <w:r w:rsidRPr="008E1B2F">
        <w:rPr>
          <w:rFonts w:ascii="Times New Roman" w:hAnsi="Times New Roman" w:cs="Times New Roman"/>
          <w:spacing w:val="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stabilizowanego</w:t>
      </w:r>
    </w:p>
    <w:p w14:paraId="0A815E6D" w14:textId="77777777" w:rsidR="00195792" w:rsidRPr="008E1B2F" w:rsidRDefault="008B7F70">
      <w:pPr>
        <w:pStyle w:val="Tekstpodstawowy"/>
        <w:spacing w:before="4"/>
        <w:ind w:left="3739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mechanicznie.</w:t>
      </w:r>
    </w:p>
    <w:p w14:paraId="20102616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4" w:line="245" w:lineRule="exact"/>
        <w:ind w:hanging="361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PN-B-06714/</w:t>
      </w:r>
      <w:r w:rsidRPr="008E1B2F">
        <w:rPr>
          <w:rFonts w:ascii="Times New Roman" w:hAnsi="Times New Roman" w:cs="Times New Roman"/>
          <w:spacing w:val="-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00</w:t>
      </w:r>
      <w:r w:rsidRPr="008E1B2F">
        <w:rPr>
          <w:rFonts w:ascii="Times New Roman" w:hAnsi="Times New Roman" w:cs="Times New Roman"/>
          <w:sz w:val="20"/>
        </w:rPr>
        <w:t>48</w:t>
      </w:r>
      <w:r w:rsidRPr="008E1B2F">
        <w:rPr>
          <w:rFonts w:ascii="Times New Roman" w:hAnsi="Times New Roman" w:cs="Times New Roman"/>
          <w:sz w:val="20"/>
        </w:rPr>
        <w:tab/>
        <w:t>Kruszywa</w:t>
      </w:r>
      <w:r w:rsidRPr="008E1B2F">
        <w:rPr>
          <w:rFonts w:ascii="Times New Roman" w:hAnsi="Times New Roman" w:cs="Times New Roman"/>
          <w:spacing w:val="-7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mineralne.</w:t>
      </w:r>
      <w:r w:rsidRPr="008E1B2F">
        <w:rPr>
          <w:rFonts w:ascii="Times New Roman" w:hAnsi="Times New Roman" w:cs="Times New Roman"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Badania.</w:t>
      </w:r>
    </w:p>
    <w:p w14:paraId="2691CD18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ind w:hanging="361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PN-88/B-04481</w:t>
      </w:r>
      <w:r w:rsidRPr="008E1B2F">
        <w:rPr>
          <w:rFonts w:ascii="Times New Roman" w:hAnsi="Times New Roman" w:cs="Times New Roman"/>
          <w:sz w:val="20"/>
        </w:rPr>
        <w:tab/>
        <w:t>Grunty</w:t>
      </w:r>
      <w:r w:rsidRPr="008E1B2F">
        <w:rPr>
          <w:rFonts w:ascii="Times New Roman" w:hAnsi="Times New Roman" w:cs="Times New Roman"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budowlane.</w:t>
      </w:r>
      <w:r w:rsidRPr="008E1B2F">
        <w:rPr>
          <w:rFonts w:ascii="Times New Roman" w:hAnsi="Times New Roman" w:cs="Times New Roman"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Badania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próbek</w:t>
      </w:r>
      <w:r w:rsidRPr="008E1B2F">
        <w:rPr>
          <w:rFonts w:ascii="Times New Roman" w:hAnsi="Times New Roman" w:cs="Times New Roman"/>
          <w:spacing w:val="-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gruntu.</w:t>
      </w:r>
    </w:p>
    <w:p w14:paraId="4275E6EA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4"/>
        <w:ind w:hanging="361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PN-S-02205:1998</w:t>
      </w:r>
      <w:r w:rsidRPr="008E1B2F">
        <w:rPr>
          <w:rFonts w:ascii="Times New Roman" w:hAnsi="Times New Roman" w:cs="Times New Roman"/>
          <w:sz w:val="20"/>
        </w:rPr>
        <w:tab/>
        <w:t>Roboty</w:t>
      </w:r>
      <w:r w:rsidRPr="008E1B2F">
        <w:rPr>
          <w:rFonts w:ascii="Times New Roman" w:hAnsi="Times New Roman" w:cs="Times New Roman"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ziemne.</w:t>
      </w:r>
      <w:r w:rsidRPr="008E1B2F">
        <w:rPr>
          <w:rFonts w:ascii="Times New Roman" w:hAnsi="Times New Roman" w:cs="Times New Roman"/>
          <w:spacing w:val="-4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Wymagania</w:t>
      </w:r>
      <w:r w:rsidRPr="008E1B2F">
        <w:rPr>
          <w:rFonts w:ascii="Times New Roman" w:hAnsi="Times New Roman" w:cs="Times New Roman"/>
          <w:spacing w:val="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i</w:t>
      </w:r>
      <w:r w:rsidRPr="008E1B2F">
        <w:rPr>
          <w:rFonts w:ascii="Times New Roman" w:hAnsi="Times New Roman" w:cs="Times New Roman"/>
          <w:spacing w:val="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badania.</w:t>
      </w:r>
    </w:p>
    <w:p w14:paraId="402866A4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4"/>
        <w:ind w:hanging="361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BN-64/8931-01</w:t>
      </w:r>
      <w:r w:rsidRPr="008E1B2F">
        <w:rPr>
          <w:rFonts w:ascii="Times New Roman" w:hAnsi="Times New Roman" w:cs="Times New Roman"/>
          <w:sz w:val="20"/>
        </w:rPr>
        <w:tab/>
        <w:t>Drogi</w:t>
      </w:r>
      <w:r w:rsidRPr="008E1B2F">
        <w:rPr>
          <w:rFonts w:ascii="Times New Roman" w:hAnsi="Times New Roman" w:cs="Times New Roman"/>
          <w:spacing w:val="-7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samochodowe.</w:t>
      </w:r>
      <w:r w:rsidRPr="008E1B2F">
        <w:rPr>
          <w:rFonts w:ascii="Times New Roman" w:hAnsi="Times New Roman" w:cs="Times New Roman"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Oznaczanie</w:t>
      </w:r>
      <w:r w:rsidRPr="008E1B2F">
        <w:rPr>
          <w:rFonts w:ascii="Times New Roman" w:hAnsi="Times New Roman" w:cs="Times New Roman"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wskaźnika</w:t>
      </w:r>
      <w:r w:rsidRPr="008E1B2F">
        <w:rPr>
          <w:rFonts w:ascii="Times New Roman" w:hAnsi="Times New Roman" w:cs="Times New Roman"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piaskowego.</w:t>
      </w:r>
    </w:p>
    <w:p w14:paraId="68F66DEE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4"/>
        <w:ind w:hanging="361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BN-68/8931-04</w:t>
      </w:r>
      <w:r w:rsidRPr="008E1B2F">
        <w:rPr>
          <w:rFonts w:ascii="Times New Roman" w:hAnsi="Times New Roman" w:cs="Times New Roman"/>
          <w:sz w:val="20"/>
        </w:rPr>
        <w:tab/>
        <w:t>Drogi</w:t>
      </w:r>
      <w:r w:rsidRPr="008E1B2F">
        <w:rPr>
          <w:rFonts w:ascii="Times New Roman" w:hAnsi="Times New Roman" w:cs="Times New Roman"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samochodowe.</w:t>
      </w:r>
      <w:r w:rsidRPr="008E1B2F">
        <w:rPr>
          <w:rFonts w:ascii="Times New Roman" w:hAnsi="Times New Roman" w:cs="Times New Roman"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Pomiar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równości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nawierzchni</w:t>
      </w:r>
    </w:p>
    <w:p w14:paraId="50E420D2" w14:textId="77777777" w:rsidR="00195792" w:rsidRPr="008E1B2F" w:rsidRDefault="008B7F70">
      <w:pPr>
        <w:pStyle w:val="Tekstpodstawowy"/>
        <w:spacing w:before="2"/>
        <w:ind w:left="3739"/>
        <w:rPr>
          <w:rFonts w:ascii="Times New Roman" w:hAnsi="Times New Roman" w:cs="Times New Roman"/>
        </w:rPr>
      </w:pPr>
      <w:proofErr w:type="spellStart"/>
      <w:r w:rsidRPr="008E1B2F">
        <w:rPr>
          <w:rFonts w:ascii="Times New Roman" w:hAnsi="Times New Roman" w:cs="Times New Roman"/>
        </w:rPr>
        <w:t>planografem</w:t>
      </w:r>
      <w:proofErr w:type="spellEnd"/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łatą.</w:t>
      </w:r>
    </w:p>
    <w:p w14:paraId="5ACBFE91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4"/>
        <w:ind w:hanging="361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PN-EN</w:t>
      </w:r>
      <w:r w:rsidRPr="008E1B2F">
        <w:rPr>
          <w:rFonts w:ascii="Times New Roman" w:hAnsi="Times New Roman" w:cs="Times New Roman"/>
          <w:spacing w:val="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1008:2004</w:t>
      </w:r>
      <w:r w:rsidRPr="008E1B2F">
        <w:rPr>
          <w:rFonts w:ascii="Times New Roman" w:hAnsi="Times New Roman" w:cs="Times New Roman"/>
          <w:sz w:val="20"/>
        </w:rPr>
        <w:tab/>
        <w:t>Woda</w:t>
      </w:r>
      <w:r w:rsidRPr="008E1B2F">
        <w:rPr>
          <w:rFonts w:ascii="Times New Roman" w:hAnsi="Times New Roman" w:cs="Times New Roman"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zarobowa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do</w:t>
      </w:r>
      <w:r w:rsidRPr="008E1B2F">
        <w:rPr>
          <w:rFonts w:ascii="Times New Roman" w:hAnsi="Times New Roman" w:cs="Times New Roman"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betonów. Specyfikacja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pobierania</w:t>
      </w:r>
      <w:r w:rsidRPr="008E1B2F">
        <w:rPr>
          <w:rFonts w:ascii="Times New Roman" w:hAnsi="Times New Roman" w:cs="Times New Roman"/>
          <w:spacing w:val="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próbek i</w:t>
      </w:r>
    </w:p>
    <w:p w14:paraId="5EF1D831" w14:textId="77777777" w:rsidR="00195792" w:rsidRPr="008E1B2F" w:rsidRDefault="008B7F70">
      <w:pPr>
        <w:pStyle w:val="Tekstpodstawowy"/>
        <w:spacing w:before="4" w:line="244" w:lineRule="auto"/>
        <w:ind w:left="3739" w:right="989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ocena przydatności wody zarobowej do betonu w tym</w:t>
      </w:r>
      <w:r w:rsidRPr="008E1B2F">
        <w:rPr>
          <w:rFonts w:ascii="Times New Roman" w:hAnsi="Times New Roman" w:cs="Times New Roman"/>
          <w:spacing w:val="-51"/>
        </w:rPr>
        <w:t xml:space="preserve"> </w:t>
      </w:r>
      <w:r w:rsidRPr="008E1B2F">
        <w:rPr>
          <w:rFonts w:ascii="Times New Roman" w:hAnsi="Times New Roman" w:cs="Times New Roman"/>
        </w:rPr>
        <w:t>odzyskanej</w:t>
      </w:r>
      <w:r w:rsidRPr="008E1B2F">
        <w:rPr>
          <w:rFonts w:ascii="Times New Roman" w:hAnsi="Times New Roman" w:cs="Times New Roman"/>
          <w:spacing w:val="4"/>
        </w:rPr>
        <w:t xml:space="preserve"> </w:t>
      </w:r>
      <w:r w:rsidRPr="008E1B2F">
        <w:rPr>
          <w:rFonts w:ascii="Times New Roman" w:hAnsi="Times New Roman" w:cs="Times New Roman"/>
        </w:rPr>
        <w:t>z</w:t>
      </w:r>
      <w:r w:rsidRPr="008E1B2F">
        <w:rPr>
          <w:rFonts w:ascii="Times New Roman" w:hAnsi="Times New Roman" w:cs="Times New Roman"/>
          <w:spacing w:val="-2"/>
        </w:rPr>
        <w:t xml:space="preserve"> </w:t>
      </w:r>
      <w:r w:rsidRPr="008E1B2F">
        <w:rPr>
          <w:rFonts w:ascii="Times New Roman" w:hAnsi="Times New Roman" w:cs="Times New Roman"/>
        </w:rPr>
        <w:t>procesu</w:t>
      </w:r>
      <w:r w:rsidRPr="008E1B2F">
        <w:rPr>
          <w:rFonts w:ascii="Times New Roman" w:hAnsi="Times New Roman" w:cs="Times New Roman"/>
          <w:spacing w:val="3"/>
        </w:rPr>
        <w:t xml:space="preserve"> </w:t>
      </w:r>
      <w:r w:rsidRPr="008E1B2F">
        <w:rPr>
          <w:rFonts w:ascii="Times New Roman" w:hAnsi="Times New Roman" w:cs="Times New Roman"/>
        </w:rPr>
        <w:t>produkcji</w:t>
      </w:r>
      <w:r w:rsidRPr="008E1B2F">
        <w:rPr>
          <w:rFonts w:ascii="Times New Roman" w:hAnsi="Times New Roman" w:cs="Times New Roman"/>
          <w:spacing w:val="1"/>
        </w:rPr>
        <w:t xml:space="preserve"> </w:t>
      </w:r>
      <w:r w:rsidRPr="008E1B2F">
        <w:rPr>
          <w:rFonts w:ascii="Times New Roman" w:hAnsi="Times New Roman" w:cs="Times New Roman"/>
        </w:rPr>
        <w:t>betonu.</w:t>
      </w:r>
    </w:p>
    <w:p w14:paraId="7EFFAFA1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  <w:tab w:val="left" w:pos="2847"/>
        </w:tabs>
        <w:spacing w:line="244" w:lineRule="auto"/>
        <w:ind w:right="202"/>
        <w:rPr>
          <w:rFonts w:ascii="Times New Roman" w:hAnsi="Times New Roman" w:cs="Times New Roman"/>
          <w:sz w:val="20"/>
          <w:lang w:val="en-US"/>
        </w:rPr>
      </w:pPr>
      <w:r w:rsidRPr="008E1B2F">
        <w:rPr>
          <w:rFonts w:ascii="Times New Roman" w:hAnsi="Times New Roman" w:cs="Times New Roman"/>
          <w:sz w:val="20"/>
          <w:lang w:val="en-US"/>
        </w:rPr>
        <w:t>Zusätzliche</w:t>
      </w:r>
      <w:r w:rsidRPr="008E1B2F">
        <w:rPr>
          <w:rFonts w:ascii="Times New Roman" w:hAnsi="Times New Roman" w:cs="Times New Roman"/>
          <w:spacing w:val="34"/>
          <w:sz w:val="20"/>
          <w:lang w:val="en-US"/>
        </w:rPr>
        <w:t xml:space="preserve"> </w:t>
      </w:r>
      <w:r w:rsidRPr="008E1B2F">
        <w:rPr>
          <w:rFonts w:ascii="Times New Roman" w:hAnsi="Times New Roman" w:cs="Times New Roman"/>
          <w:sz w:val="20"/>
          <w:lang w:val="en-US"/>
        </w:rPr>
        <w:t>Technische</w:t>
      </w:r>
      <w:r w:rsidRPr="008E1B2F">
        <w:rPr>
          <w:rFonts w:ascii="Times New Roman" w:hAnsi="Times New Roman" w:cs="Times New Roman"/>
          <w:spacing w:val="34"/>
          <w:sz w:val="20"/>
          <w:lang w:val="en-US"/>
        </w:rPr>
        <w:t xml:space="preserve"> </w:t>
      </w:r>
      <w:r w:rsidRPr="008E1B2F">
        <w:rPr>
          <w:rFonts w:ascii="Times New Roman" w:hAnsi="Times New Roman" w:cs="Times New Roman"/>
          <w:sz w:val="20"/>
          <w:lang w:val="en-US"/>
        </w:rPr>
        <w:t>Vertragsbedingungen</w:t>
      </w:r>
      <w:r w:rsidRPr="008E1B2F">
        <w:rPr>
          <w:rFonts w:ascii="Times New Roman" w:hAnsi="Times New Roman" w:cs="Times New Roman"/>
          <w:spacing w:val="34"/>
          <w:sz w:val="20"/>
          <w:lang w:val="en-US"/>
        </w:rPr>
        <w:t xml:space="preserve"> </w:t>
      </w:r>
      <w:r w:rsidRPr="008E1B2F">
        <w:rPr>
          <w:rFonts w:ascii="Times New Roman" w:hAnsi="Times New Roman" w:cs="Times New Roman"/>
          <w:sz w:val="20"/>
          <w:lang w:val="en-US"/>
        </w:rPr>
        <w:t>und</w:t>
      </w:r>
      <w:r w:rsidRPr="008E1B2F">
        <w:rPr>
          <w:rFonts w:ascii="Times New Roman" w:hAnsi="Times New Roman" w:cs="Times New Roman"/>
          <w:spacing w:val="37"/>
          <w:sz w:val="20"/>
          <w:lang w:val="en-US"/>
        </w:rPr>
        <w:t xml:space="preserve"> </w:t>
      </w:r>
      <w:r w:rsidRPr="008E1B2F">
        <w:rPr>
          <w:rFonts w:ascii="Times New Roman" w:hAnsi="Times New Roman" w:cs="Times New Roman"/>
          <w:sz w:val="20"/>
          <w:lang w:val="en-US"/>
        </w:rPr>
        <w:t>Richtlinien</w:t>
      </w:r>
      <w:r w:rsidRPr="008E1B2F">
        <w:rPr>
          <w:rFonts w:ascii="Times New Roman" w:hAnsi="Times New Roman" w:cs="Times New Roman"/>
          <w:spacing w:val="34"/>
          <w:sz w:val="20"/>
          <w:lang w:val="en-US"/>
        </w:rPr>
        <w:t xml:space="preserve"> </w:t>
      </w:r>
      <w:r w:rsidRPr="008E1B2F">
        <w:rPr>
          <w:rFonts w:ascii="Times New Roman" w:hAnsi="Times New Roman" w:cs="Times New Roman"/>
          <w:sz w:val="20"/>
          <w:lang w:val="en-US"/>
        </w:rPr>
        <w:t>für</w:t>
      </w:r>
      <w:r w:rsidRPr="008E1B2F">
        <w:rPr>
          <w:rFonts w:ascii="Times New Roman" w:hAnsi="Times New Roman" w:cs="Times New Roman"/>
          <w:spacing w:val="35"/>
          <w:sz w:val="20"/>
          <w:lang w:val="en-US"/>
        </w:rPr>
        <w:t xml:space="preserve"> </w:t>
      </w:r>
      <w:r w:rsidRPr="008E1B2F">
        <w:rPr>
          <w:rFonts w:ascii="Times New Roman" w:hAnsi="Times New Roman" w:cs="Times New Roman"/>
          <w:sz w:val="20"/>
          <w:lang w:val="en-US"/>
        </w:rPr>
        <w:t>den</w:t>
      </w:r>
      <w:r w:rsidRPr="008E1B2F">
        <w:rPr>
          <w:rFonts w:ascii="Times New Roman" w:hAnsi="Times New Roman" w:cs="Times New Roman"/>
          <w:spacing w:val="34"/>
          <w:sz w:val="20"/>
          <w:lang w:val="en-US"/>
        </w:rPr>
        <w:t xml:space="preserve"> </w:t>
      </w:r>
      <w:r w:rsidRPr="008E1B2F">
        <w:rPr>
          <w:rFonts w:ascii="Times New Roman" w:hAnsi="Times New Roman" w:cs="Times New Roman"/>
          <w:sz w:val="20"/>
          <w:lang w:val="en-US"/>
        </w:rPr>
        <w:t>Bau</w:t>
      </w:r>
      <w:r w:rsidRPr="008E1B2F">
        <w:rPr>
          <w:rFonts w:ascii="Times New Roman" w:hAnsi="Times New Roman" w:cs="Times New Roman"/>
          <w:spacing w:val="36"/>
          <w:sz w:val="20"/>
          <w:lang w:val="en-US"/>
        </w:rPr>
        <w:t xml:space="preserve"> </w:t>
      </w:r>
      <w:r w:rsidRPr="008E1B2F">
        <w:rPr>
          <w:rFonts w:ascii="Times New Roman" w:hAnsi="Times New Roman" w:cs="Times New Roman"/>
          <w:sz w:val="20"/>
          <w:lang w:val="en-US"/>
        </w:rPr>
        <w:t>von</w:t>
      </w:r>
      <w:r w:rsidRPr="008E1B2F">
        <w:rPr>
          <w:rFonts w:ascii="Times New Roman" w:hAnsi="Times New Roman" w:cs="Times New Roman"/>
          <w:spacing w:val="-51"/>
          <w:sz w:val="20"/>
          <w:lang w:val="en-US"/>
        </w:rPr>
        <w:t xml:space="preserve"> </w:t>
      </w:r>
      <w:r w:rsidRPr="008E1B2F">
        <w:rPr>
          <w:rFonts w:ascii="Times New Roman" w:hAnsi="Times New Roman" w:cs="Times New Roman"/>
          <w:sz w:val="20"/>
          <w:lang w:val="en-US"/>
        </w:rPr>
        <w:t>Schichten</w:t>
      </w:r>
      <w:r w:rsidRPr="008E1B2F">
        <w:rPr>
          <w:rFonts w:ascii="Times New Roman" w:hAnsi="Times New Roman" w:cs="Times New Roman"/>
          <w:sz w:val="20"/>
          <w:lang w:val="en-US"/>
        </w:rPr>
        <w:tab/>
        <w:t>ohne</w:t>
      </w:r>
      <w:r w:rsidRPr="008E1B2F">
        <w:rPr>
          <w:rFonts w:ascii="Times New Roman" w:hAnsi="Times New Roman" w:cs="Times New Roman"/>
          <w:spacing w:val="2"/>
          <w:sz w:val="20"/>
          <w:lang w:val="en-US"/>
        </w:rPr>
        <w:t xml:space="preserve"> </w:t>
      </w:r>
      <w:r w:rsidRPr="008E1B2F">
        <w:rPr>
          <w:rFonts w:ascii="Times New Roman" w:hAnsi="Times New Roman" w:cs="Times New Roman"/>
          <w:sz w:val="20"/>
          <w:lang w:val="en-US"/>
        </w:rPr>
        <w:t>Bindemittel</w:t>
      </w:r>
      <w:r w:rsidRPr="008E1B2F">
        <w:rPr>
          <w:rFonts w:ascii="Times New Roman" w:hAnsi="Times New Roman" w:cs="Times New Roman"/>
          <w:spacing w:val="3"/>
          <w:sz w:val="20"/>
          <w:lang w:val="en-US"/>
        </w:rPr>
        <w:t xml:space="preserve"> </w:t>
      </w:r>
      <w:r w:rsidRPr="008E1B2F">
        <w:rPr>
          <w:rFonts w:ascii="Times New Roman" w:hAnsi="Times New Roman" w:cs="Times New Roman"/>
          <w:sz w:val="20"/>
          <w:lang w:val="en-US"/>
        </w:rPr>
        <w:t>im</w:t>
      </w:r>
      <w:r w:rsidRPr="008E1B2F">
        <w:rPr>
          <w:rFonts w:ascii="Times New Roman" w:hAnsi="Times New Roman" w:cs="Times New Roman"/>
          <w:spacing w:val="5"/>
          <w:sz w:val="20"/>
          <w:lang w:val="en-US"/>
        </w:rPr>
        <w:t xml:space="preserve"> </w:t>
      </w:r>
      <w:r w:rsidRPr="008E1B2F">
        <w:rPr>
          <w:rFonts w:ascii="Times New Roman" w:hAnsi="Times New Roman" w:cs="Times New Roman"/>
          <w:sz w:val="20"/>
          <w:lang w:val="en-US"/>
        </w:rPr>
        <w:t>Straßenbau.</w:t>
      </w:r>
    </w:p>
    <w:p w14:paraId="3201BFE8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line="223" w:lineRule="exact"/>
        <w:ind w:hanging="361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BN-64/8931-02</w:t>
      </w:r>
      <w:r w:rsidRPr="008E1B2F">
        <w:rPr>
          <w:rFonts w:ascii="Times New Roman" w:hAnsi="Times New Roman" w:cs="Times New Roman"/>
          <w:sz w:val="20"/>
        </w:rPr>
        <w:tab/>
        <w:t>Oznaczenie</w:t>
      </w:r>
      <w:r w:rsidRPr="008E1B2F">
        <w:rPr>
          <w:rFonts w:ascii="Times New Roman" w:hAnsi="Times New Roman" w:cs="Times New Roman"/>
          <w:spacing w:val="6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modułu</w:t>
      </w:r>
      <w:r w:rsidRPr="008E1B2F">
        <w:rPr>
          <w:rFonts w:ascii="Times New Roman" w:hAnsi="Times New Roman" w:cs="Times New Roman"/>
          <w:spacing w:val="57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odkształcenia</w:t>
      </w:r>
      <w:r w:rsidRPr="008E1B2F">
        <w:rPr>
          <w:rFonts w:ascii="Times New Roman" w:hAnsi="Times New Roman" w:cs="Times New Roman"/>
          <w:spacing w:val="58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nawierzchni</w:t>
      </w:r>
      <w:r w:rsidRPr="008E1B2F">
        <w:rPr>
          <w:rFonts w:ascii="Times New Roman" w:hAnsi="Times New Roman" w:cs="Times New Roman"/>
          <w:spacing w:val="58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podatnych</w:t>
      </w:r>
      <w:r w:rsidRPr="008E1B2F">
        <w:rPr>
          <w:rFonts w:ascii="Times New Roman" w:hAnsi="Times New Roman" w:cs="Times New Roman"/>
          <w:spacing w:val="58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i</w:t>
      </w:r>
    </w:p>
    <w:p w14:paraId="082BEA0C" w14:textId="77777777" w:rsidR="00195792" w:rsidRPr="008E1B2F" w:rsidRDefault="008B7F70">
      <w:pPr>
        <w:pStyle w:val="Tekstpodstawowy"/>
        <w:spacing w:before="3"/>
        <w:ind w:left="3739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podłoża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przez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obciążenie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płytą</w:t>
      </w:r>
    </w:p>
    <w:p w14:paraId="17BE7BC5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4"/>
        <w:ind w:hanging="361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BN-64/8931-01</w:t>
      </w:r>
      <w:r w:rsidRPr="008E1B2F">
        <w:rPr>
          <w:rFonts w:ascii="Times New Roman" w:hAnsi="Times New Roman" w:cs="Times New Roman"/>
          <w:sz w:val="20"/>
        </w:rPr>
        <w:tab/>
        <w:t>Drogi</w:t>
      </w:r>
      <w:r w:rsidRPr="008E1B2F">
        <w:rPr>
          <w:rFonts w:ascii="Times New Roman" w:hAnsi="Times New Roman" w:cs="Times New Roman"/>
          <w:spacing w:val="-7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samochodowe.</w:t>
      </w:r>
      <w:r w:rsidRPr="008E1B2F">
        <w:rPr>
          <w:rFonts w:ascii="Times New Roman" w:hAnsi="Times New Roman" w:cs="Times New Roman"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Oznaczanie</w:t>
      </w:r>
      <w:r w:rsidRPr="008E1B2F">
        <w:rPr>
          <w:rFonts w:ascii="Times New Roman" w:hAnsi="Times New Roman" w:cs="Times New Roman"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wskaźnika</w:t>
      </w:r>
      <w:r w:rsidRPr="008E1B2F">
        <w:rPr>
          <w:rFonts w:ascii="Times New Roman" w:hAnsi="Times New Roman" w:cs="Times New Roman"/>
          <w:spacing w:val="-6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piaskowego</w:t>
      </w:r>
    </w:p>
    <w:p w14:paraId="019EEAE5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5"/>
        <w:ind w:hanging="361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BN-68/8931-04</w:t>
      </w:r>
      <w:r w:rsidRPr="008E1B2F">
        <w:rPr>
          <w:rFonts w:ascii="Times New Roman" w:hAnsi="Times New Roman" w:cs="Times New Roman"/>
          <w:sz w:val="20"/>
        </w:rPr>
        <w:tab/>
        <w:t>Drogi</w:t>
      </w:r>
      <w:r w:rsidRPr="008E1B2F">
        <w:rPr>
          <w:rFonts w:ascii="Times New Roman" w:hAnsi="Times New Roman" w:cs="Times New Roman"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samochodowe.</w:t>
      </w:r>
      <w:r w:rsidRPr="008E1B2F">
        <w:rPr>
          <w:rFonts w:ascii="Times New Roman" w:hAnsi="Times New Roman" w:cs="Times New Roman"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Pomiar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równości</w:t>
      </w:r>
      <w:r w:rsidRPr="008E1B2F">
        <w:rPr>
          <w:rFonts w:ascii="Times New Roman" w:hAnsi="Times New Roman" w:cs="Times New Roman"/>
          <w:spacing w:val="-3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nawierzchni</w:t>
      </w:r>
    </w:p>
    <w:p w14:paraId="48A5FAC1" w14:textId="77777777" w:rsidR="00195792" w:rsidRPr="008E1B2F" w:rsidRDefault="008B7F70">
      <w:pPr>
        <w:pStyle w:val="Tekstpodstawowy"/>
        <w:spacing w:before="4"/>
        <w:ind w:left="3739"/>
        <w:rPr>
          <w:rFonts w:ascii="Times New Roman" w:hAnsi="Times New Roman" w:cs="Times New Roman"/>
        </w:rPr>
      </w:pPr>
      <w:proofErr w:type="spellStart"/>
      <w:r w:rsidRPr="008E1B2F">
        <w:rPr>
          <w:rFonts w:ascii="Times New Roman" w:hAnsi="Times New Roman" w:cs="Times New Roman"/>
        </w:rPr>
        <w:t>planografem</w:t>
      </w:r>
      <w:proofErr w:type="spellEnd"/>
      <w:r w:rsidRPr="008E1B2F">
        <w:rPr>
          <w:rFonts w:ascii="Times New Roman" w:hAnsi="Times New Roman" w:cs="Times New Roman"/>
          <w:spacing w:val="-1"/>
        </w:rPr>
        <w:t xml:space="preserve"> </w:t>
      </w:r>
      <w:r w:rsidRPr="008E1B2F">
        <w:rPr>
          <w:rFonts w:ascii="Times New Roman" w:hAnsi="Times New Roman" w:cs="Times New Roman"/>
        </w:rPr>
        <w:t>i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łatą.</w:t>
      </w:r>
    </w:p>
    <w:p w14:paraId="2291945C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4"/>
        <w:ind w:hanging="361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PN-S-02205</w:t>
      </w:r>
      <w:r w:rsidRPr="008E1B2F">
        <w:rPr>
          <w:rFonts w:ascii="Times New Roman" w:hAnsi="Times New Roman" w:cs="Times New Roman"/>
          <w:sz w:val="20"/>
        </w:rPr>
        <w:tab/>
        <w:t>Drogi</w:t>
      </w:r>
      <w:r w:rsidRPr="008E1B2F">
        <w:rPr>
          <w:rFonts w:ascii="Times New Roman" w:hAnsi="Times New Roman" w:cs="Times New Roman"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samochodowe. Roboty</w:t>
      </w:r>
      <w:r w:rsidRPr="008E1B2F">
        <w:rPr>
          <w:rFonts w:ascii="Times New Roman" w:hAnsi="Times New Roman" w:cs="Times New Roman"/>
          <w:spacing w:val="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ziemne.</w:t>
      </w:r>
      <w:r w:rsidRPr="008E1B2F">
        <w:rPr>
          <w:rFonts w:ascii="Times New Roman" w:hAnsi="Times New Roman" w:cs="Times New Roman"/>
          <w:spacing w:val="-5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Wymagania</w:t>
      </w:r>
      <w:r w:rsidRPr="008E1B2F">
        <w:rPr>
          <w:rFonts w:ascii="Times New Roman" w:hAnsi="Times New Roman" w:cs="Times New Roman"/>
          <w:spacing w:val="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i</w:t>
      </w:r>
      <w:r w:rsidRPr="008E1B2F">
        <w:rPr>
          <w:rFonts w:ascii="Times New Roman" w:hAnsi="Times New Roman" w:cs="Times New Roman"/>
          <w:spacing w:val="-2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badania.</w:t>
      </w:r>
    </w:p>
    <w:p w14:paraId="45F54EFC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1"/>
        <w:ind w:hanging="361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BN-64/8931-02</w:t>
      </w:r>
      <w:r w:rsidRPr="008E1B2F">
        <w:rPr>
          <w:rFonts w:ascii="Times New Roman" w:hAnsi="Times New Roman" w:cs="Times New Roman"/>
          <w:sz w:val="20"/>
        </w:rPr>
        <w:tab/>
        <w:t>Oznaczanie</w:t>
      </w:r>
      <w:r w:rsidRPr="008E1B2F">
        <w:rPr>
          <w:rFonts w:ascii="Times New Roman" w:hAnsi="Times New Roman" w:cs="Times New Roman"/>
          <w:spacing w:val="37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modułu</w:t>
      </w:r>
      <w:r w:rsidRPr="008E1B2F">
        <w:rPr>
          <w:rFonts w:ascii="Times New Roman" w:hAnsi="Times New Roman" w:cs="Times New Roman"/>
          <w:spacing w:val="88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odkształcenia</w:t>
      </w:r>
      <w:r w:rsidRPr="008E1B2F">
        <w:rPr>
          <w:rFonts w:ascii="Times New Roman" w:hAnsi="Times New Roman" w:cs="Times New Roman"/>
          <w:spacing w:val="89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nawierzchni</w:t>
      </w:r>
      <w:r w:rsidRPr="008E1B2F">
        <w:rPr>
          <w:rFonts w:ascii="Times New Roman" w:hAnsi="Times New Roman" w:cs="Times New Roman"/>
          <w:spacing w:val="89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podatnej</w:t>
      </w:r>
      <w:r w:rsidRPr="008E1B2F">
        <w:rPr>
          <w:rFonts w:ascii="Times New Roman" w:hAnsi="Times New Roman" w:cs="Times New Roman"/>
          <w:spacing w:val="90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i</w:t>
      </w:r>
    </w:p>
    <w:p w14:paraId="6EE3F0E9" w14:textId="77777777" w:rsidR="00195792" w:rsidRPr="008E1B2F" w:rsidRDefault="008B7F70">
      <w:pPr>
        <w:pStyle w:val="Tekstpodstawowy"/>
        <w:spacing w:before="4"/>
        <w:ind w:left="3739"/>
        <w:rPr>
          <w:rFonts w:ascii="Times New Roman" w:hAnsi="Times New Roman" w:cs="Times New Roman"/>
        </w:rPr>
      </w:pPr>
      <w:r w:rsidRPr="008E1B2F">
        <w:rPr>
          <w:rFonts w:ascii="Times New Roman" w:hAnsi="Times New Roman" w:cs="Times New Roman"/>
        </w:rPr>
        <w:t>podłoża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przez</w:t>
      </w:r>
      <w:r w:rsidRPr="008E1B2F">
        <w:rPr>
          <w:rFonts w:ascii="Times New Roman" w:hAnsi="Times New Roman" w:cs="Times New Roman"/>
          <w:spacing w:val="-4"/>
        </w:rPr>
        <w:t xml:space="preserve"> </w:t>
      </w:r>
      <w:r w:rsidRPr="008E1B2F">
        <w:rPr>
          <w:rFonts w:ascii="Times New Roman" w:hAnsi="Times New Roman" w:cs="Times New Roman"/>
        </w:rPr>
        <w:t>obciążenie</w:t>
      </w:r>
      <w:r w:rsidRPr="008E1B2F">
        <w:rPr>
          <w:rFonts w:ascii="Times New Roman" w:hAnsi="Times New Roman" w:cs="Times New Roman"/>
          <w:spacing w:val="-3"/>
        </w:rPr>
        <w:t xml:space="preserve"> </w:t>
      </w:r>
      <w:r w:rsidRPr="008E1B2F">
        <w:rPr>
          <w:rFonts w:ascii="Times New Roman" w:hAnsi="Times New Roman" w:cs="Times New Roman"/>
        </w:rPr>
        <w:t>płytą</w:t>
      </w:r>
    </w:p>
    <w:p w14:paraId="399E12E8" w14:textId="77777777" w:rsidR="00195792" w:rsidRPr="008E1B2F" w:rsidRDefault="008B7F70">
      <w:pPr>
        <w:pStyle w:val="Akapitzlist"/>
        <w:numPr>
          <w:ilvl w:val="0"/>
          <w:numId w:val="1"/>
        </w:numPr>
        <w:tabs>
          <w:tab w:val="left" w:pos="1639"/>
        </w:tabs>
        <w:spacing w:before="4" w:line="244" w:lineRule="auto"/>
        <w:ind w:right="202"/>
        <w:rPr>
          <w:rFonts w:ascii="Times New Roman" w:hAnsi="Times New Roman" w:cs="Times New Roman"/>
          <w:sz w:val="20"/>
        </w:rPr>
      </w:pPr>
      <w:r w:rsidRPr="008E1B2F">
        <w:rPr>
          <w:rFonts w:ascii="Times New Roman" w:hAnsi="Times New Roman" w:cs="Times New Roman"/>
          <w:sz w:val="20"/>
        </w:rPr>
        <w:t>OST</w:t>
      </w:r>
      <w:r w:rsidRPr="008E1B2F">
        <w:rPr>
          <w:rFonts w:ascii="Times New Roman" w:hAnsi="Times New Roman" w:cs="Times New Roman"/>
          <w:spacing w:val="4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D-04.04.00-04.04.03</w:t>
      </w:r>
      <w:r w:rsidRPr="008E1B2F">
        <w:rPr>
          <w:rFonts w:ascii="Times New Roman" w:hAnsi="Times New Roman" w:cs="Times New Roman"/>
          <w:spacing w:val="39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„Podbudowa</w:t>
      </w:r>
      <w:r w:rsidRPr="008E1B2F">
        <w:rPr>
          <w:rFonts w:ascii="Times New Roman" w:hAnsi="Times New Roman" w:cs="Times New Roman"/>
          <w:spacing w:val="4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z</w:t>
      </w:r>
      <w:r w:rsidRPr="008E1B2F">
        <w:rPr>
          <w:rFonts w:ascii="Times New Roman" w:hAnsi="Times New Roman" w:cs="Times New Roman"/>
          <w:spacing w:val="37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kruszywa</w:t>
      </w:r>
      <w:r w:rsidRPr="008E1B2F">
        <w:rPr>
          <w:rFonts w:ascii="Times New Roman" w:hAnsi="Times New Roman" w:cs="Times New Roman"/>
          <w:spacing w:val="41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stabilizowanego</w:t>
      </w:r>
      <w:r w:rsidRPr="008E1B2F">
        <w:rPr>
          <w:rFonts w:ascii="Times New Roman" w:hAnsi="Times New Roman" w:cs="Times New Roman"/>
          <w:spacing w:val="38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mechanicznie”</w:t>
      </w:r>
      <w:r w:rsidRPr="008E1B2F">
        <w:rPr>
          <w:rFonts w:ascii="Times New Roman" w:hAnsi="Times New Roman" w:cs="Times New Roman"/>
          <w:spacing w:val="-50"/>
          <w:sz w:val="20"/>
        </w:rPr>
        <w:t xml:space="preserve"> </w:t>
      </w:r>
      <w:r w:rsidRPr="008E1B2F">
        <w:rPr>
          <w:rFonts w:ascii="Times New Roman" w:hAnsi="Times New Roman" w:cs="Times New Roman"/>
          <w:sz w:val="20"/>
        </w:rPr>
        <w:t>1998</w:t>
      </w:r>
    </w:p>
    <w:sectPr w:rsidR="00195792" w:rsidRPr="008E1B2F">
      <w:pgSz w:w="11910" w:h="16840"/>
      <w:pgMar w:top="1320" w:right="1220" w:bottom="1160" w:left="1220" w:header="0" w:footer="9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F1803" w14:textId="77777777" w:rsidR="00A645C0" w:rsidRDefault="00A645C0">
      <w:r>
        <w:separator/>
      </w:r>
    </w:p>
  </w:endnote>
  <w:endnote w:type="continuationSeparator" w:id="0">
    <w:p w14:paraId="3464BE43" w14:textId="77777777" w:rsidR="00A645C0" w:rsidRDefault="00A64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u Gothic UI Light">
    <w:altName w:val="Yu Gothic UI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DCEA" w14:textId="61D0DE1B" w:rsidR="00195792" w:rsidRDefault="0009312C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70E6DBB" wp14:editId="4EC11F0C">
              <wp:simplePos x="0" y="0"/>
              <wp:positionH relativeFrom="page">
                <wp:posOffset>3672205</wp:posOffset>
              </wp:positionH>
              <wp:positionV relativeFrom="page">
                <wp:posOffset>9941560</wp:posOffset>
              </wp:positionV>
              <wp:extent cx="216535" cy="1670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FCE66E" w14:textId="77777777" w:rsidR="00195792" w:rsidRDefault="008B7F70">
                          <w:pPr>
                            <w:pStyle w:val="Tekstpodstawowy"/>
                            <w:spacing w:before="1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0E6D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9.15pt;margin-top:782.8pt;width:17.05pt;height:13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" filled="f" stroked="f">
              <v:textbox inset="0,0,0,0">
                <w:txbxContent>
                  <w:p w14:paraId="5BFCE66E" w14:textId="77777777" w:rsidR="00195792" w:rsidRDefault="008B7F70">
                    <w:pPr>
                      <w:pStyle w:val="Tekstpodstawowy"/>
                      <w:spacing w:before="1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18E78" w14:textId="77777777" w:rsidR="00A645C0" w:rsidRDefault="00A645C0">
      <w:r>
        <w:separator/>
      </w:r>
    </w:p>
  </w:footnote>
  <w:footnote w:type="continuationSeparator" w:id="0">
    <w:p w14:paraId="150BC90F" w14:textId="77777777" w:rsidR="00A645C0" w:rsidRDefault="00A64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364F0"/>
    <w:multiLevelType w:val="hybridMultilevel"/>
    <w:tmpl w:val="341694F8"/>
    <w:lvl w:ilvl="0" w:tplc="99D4EF9A">
      <w:numFmt w:val="bullet"/>
      <w:lvlText w:val="-"/>
      <w:lvlJc w:val="left"/>
      <w:pPr>
        <w:ind w:left="1192" w:hanging="286"/>
      </w:pPr>
      <w:rPr>
        <w:rFonts w:ascii="Yu Gothic UI Light" w:eastAsia="Yu Gothic UI Light" w:hAnsi="Yu Gothic UI Light" w:cs="Yu Gothic UI Light" w:hint="default"/>
        <w:w w:val="100"/>
        <w:sz w:val="24"/>
        <w:szCs w:val="24"/>
        <w:lang w:val="pl-PL" w:eastAsia="en-US" w:bidi="ar-SA"/>
      </w:rPr>
    </w:lvl>
    <w:lvl w:ilvl="1" w:tplc="6BF043C8">
      <w:numFmt w:val="bullet"/>
      <w:lvlText w:val="•"/>
      <w:lvlJc w:val="left"/>
      <w:pPr>
        <w:ind w:left="2026" w:hanging="286"/>
      </w:pPr>
      <w:rPr>
        <w:rFonts w:hint="default"/>
        <w:lang w:val="pl-PL" w:eastAsia="en-US" w:bidi="ar-SA"/>
      </w:rPr>
    </w:lvl>
    <w:lvl w:ilvl="2" w:tplc="C9FC3E92">
      <w:numFmt w:val="bullet"/>
      <w:lvlText w:val="•"/>
      <w:lvlJc w:val="left"/>
      <w:pPr>
        <w:ind w:left="2853" w:hanging="286"/>
      </w:pPr>
      <w:rPr>
        <w:rFonts w:hint="default"/>
        <w:lang w:val="pl-PL" w:eastAsia="en-US" w:bidi="ar-SA"/>
      </w:rPr>
    </w:lvl>
    <w:lvl w:ilvl="3" w:tplc="F7DEBA52">
      <w:numFmt w:val="bullet"/>
      <w:lvlText w:val="•"/>
      <w:lvlJc w:val="left"/>
      <w:pPr>
        <w:ind w:left="3679" w:hanging="286"/>
      </w:pPr>
      <w:rPr>
        <w:rFonts w:hint="default"/>
        <w:lang w:val="pl-PL" w:eastAsia="en-US" w:bidi="ar-SA"/>
      </w:rPr>
    </w:lvl>
    <w:lvl w:ilvl="4" w:tplc="86A6F04A">
      <w:numFmt w:val="bullet"/>
      <w:lvlText w:val="•"/>
      <w:lvlJc w:val="left"/>
      <w:pPr>
        <w:ind w:left="4506" w:hanging="286"/>
      </w:pPr>
      <w:rPr>
        <w:rFonts w:hint="default"/>
        <w:lang w:val="pl-PL" w:eastAsia="en-US" w:bidi="ar-SA"/>
      </w:rPr>
    </w:lvl>
    <w:lvl w:ilvl="5" w:tplc="D35603D2">
      <w:numFmt w:val="bullet"/>
      <w:lvlText w:val="•"/>
      <w:lvlJc w:val="left"/>
      <w:pPr>
        <w:ind w:left="5333" w:hanging="286"/>
      </w:pPr>
      <w:rPr>
        <w:rFonts w:hint="default"/>
        <w:lang w:val="pl-PL" w:eastAsia="en-US" w:bidi="ar-SA"/>
      </w:rPr>
    </w:lvl>
    <w:lvl w:ilvl="6" w:tplc="0BE47B30">
      <w:numFmt w:val="bullet"/>
      <w:lvlText w:val="•"/>
      <w:lvlJc w:val="left"/>
      <w:pPr>
        <w:ind w:left="6159" w:hanging="286"/>
      </w:pPr>
      <w:rPr>
        <w:rFonts w:hint="default"/>
        <w:lang w:val="pl-PL" w:eastAsia="en-US" w:bidi="ar-SA"/>
      </w:rPr>
    </w:lvl>
    <w:lvl w:ilvl="7" w:tplc="62B63BEC">
      <w:numFmt w:val="bullet"/>
      <w:lvlText w:val="•"/>
      <w:lvlJc w:val="left"/>
      <w:pPr>
        <w:ind w:left="6986" w:hanging="286"/>
      </w:pPr>
      <w:rPr>
        <w:rFonts w:hint="default"/>
        <w:lang w:val="pl-PL" w:eastAsia="en-US" w:bidi="ar-SA"/>
      </w:rPr>
    </w:lvl>
    <w:lvl w:ilvl="8" w:tplc="389AD1FC">
      <w:numFmt w:val="bullet"/>
      <w:lvlText w:val="•"/>
      <w:lvlJc w:val="left"/>
      <w:pPr>
        <w:ind w:left="7813" w:hanging="286"/>
      </w:pPr>
      <w:rPr>
        <w:rFonts w:hint="default"/>
        <w:lang w:val="pl-PL" w:eastAsia="en-US" w:bidi="ar-SA"/>
      </w:rPr>
    </w:lvl>
  </w:abstractNum>
  <w:abstractNum w:abstractNumId="1" w15:restartNumberingAfterBreak="0">
    <w:nsid w:val="24E04EDC"/>
    <w:multiLevelType w:val="hybridMultilevel"/>
    <w:tmpl w:val="205E2950"/>
    <w:lvl w:ilvl="0" w:tplc="57501FB4">
      <w:start w:val="1"/>
      <w:numFmt w:val="decimal"/>
      <w:lvlText w:val="%1."/>
      <w:lvlJc w:val="left"/>
      <w:pPr>
        <w:ind w:left="1638" w:hanging="360"/>
        <w:jc w:val="left"/>
      </w:pPr>
      <w:rPr>
        <w:rFonts w:ascii="Microsoft Sans Serif" w:eastAsia="Microsoft Sans Serif" w:hAnsi="Microsoft Sans Serif" w:cs="Microsoft Sans Serif" w:hint="default"/>
        <w:spacing w:val="-1"/>
        <w:w w:val="99"/>
        <w:sz w:val="20"/>
        <w:szCs w:val="20"/>
        <w:lang w:val="pl-PL" w:eastAsia="en-US" w:bidi="ar-SA"/>
      </w:rPr>
    </w:lvl>
    <w:lvl w:ilvl="1" w:tplc="93BE481E">
      <w:numFmt w:val="bullet"/>
      <w:lvlText w:val="•"/>
      <w:lvlJc w:val="left"/>
      <w:pPr>
        <w:ind w:left="2422" w:hanging="360"/>
      </w:pPr>
      <w:rPr>
        <w:rFonts w:hint="default"/>
        <w:lang w:val="pl-PL" w:eastAsia="en-US" w:bidi="ar-SA"/>
      </w:rPr>
    </w:lvl>
    <w:lvl w:ilvl="2" w:tplc="3EFA5A6A">
      <w:numFmt w:val="bullet"/>
      <w:lvlText w:val="•"/>
      <w:lvlJc w:val="left"/>
      <w:pPr>
        <w:ind w:left="3205" w:hanging="360"/>
      </w:pPr>
      <w:rPr>
        <w:rFonts w:hint="default"/>
        <w:lang w:val="pl-PL" w:eastAsia="en-US" w:bidi="ar-SA"/>
      </w:rPr>
    </w:lvl>
    <w:lvl w:ilvl="3" w:tplc="E8B05366">
      <w:numFmt w:val="bullet"/>
      <w:lvlText w:val="•"/>
      <w:lvlJc w:val="left"/>
      <w:pPr>
        <w:ind w:left="3987" w:hanging="360"/>
      </w:pPr>
      <w:rPr>
        <w:rFonts w:hint="default"/>
        <w:lang w:val="pl-PL" w:eastAsia="en-US" w:bidi="ar-SA"/>
      </w:rPr>
    </w:lvl>
    <w:lvl w:ilvl="4" w:tplc="F4143614">
      <w:numFmt w:val="bullet"/>
      <w:lvlText w:val="•"/>
      <w:lvlJc w:val="left"/>
      <w:pPr>
        <w:ind w:left="4770" w:hanging="360"/>
      </w:pPr>
      <w:rPr>
        <w:rFonts w:hint="default"/>
        <w:lang w:val="pl-PL" w:eastAsia="en-US" w:bidi="ar-SA"/>
      </w:rPr>
    </w:lvl>
    <w:lvl w:ilvl="5" w:tplc="2F6CA10A">
      <w:numFmt w:val="bullet"/>
      <w:lvlText w:val="•"/>
      <w:lvlJc w:val="left"/>
      <w:pPr>
        <w:ind w:left="5553" w:hanging="360"/>
      </w:pPr>
      <w:rPr>
        <w:rFonts w:hint="default"/>
        <w:lang w:val="pl-PL" w:eastAsia="en-US" w:bidi="ar-SA"/>
      </w:rPr>
    </w:lvl>
    <w:lvl w:ilvl="6" w:tplc="6FAC9708">
      <w:numFmt w:val="bullet"/>
      <w:lvlText w:val="•"/>
      <w:lvlJc w:val="left"/>
      <w:pPr>
        <w:ind w:left="6335" w:hanging="360"/>
      </w:pPr>
      <w:rPr>
        <w:rFonts w:hint="default"/>
        <w:lang w:val="pl-PL" w:eastAsia="en-US" w:bidi="ar-SA"/>
      </w:rPr>
    </w:lvl>
    <w:lvl w:ilvl="7" w:tplc="B678D104">
      <w:numFmt w:val="bullet"/>
      <w:lvlText w:val="•"/>
      <w:lvlJc w:val="left"/>
      <w:pPr>
        <w:ind w:left="7118" w:hanging="360"/>
      </w:pPr>
      <w:rPr>
        <w:rFonts w:hint="default"/>
        <w:lang w:val="pl-PL" w:eastAsia="en-US" w:bidi="ar-SA"/>
      </w:rPr>
    </w:lvl>
    <w:lvl w:ilvl="8" w:tplc="147E9DC8">
      <w:numFmt w:val="bullet"/>
      <w:lvlText w:val="•"/>
      <w:lvlJc w:val="left"/>
      <w:pPr>
        <w:ind w:left="790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3B6C64D6"/>
    <w:multiLevelType w:val="multilevel"/>
    <w:tmpl w:val="430EBAC4"/>
    <w:lvl w:ilvl="0">
      <w:start w:val="1"/>
      <w:numFmt w:val="decimal"/>
      <w:lvlText w:val="%1."/>
      <w:lvlJc w:val="left"/>
      <w:pPr>
        <w:ind w:left="916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06" w:hanging="35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10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940" w:hanging="55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100" w:hanging="55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120" w:hanging="55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789" w:hanging="55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458" w:hanging="55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127" w:hanging="555"/>
      </w:pPr>
      <w:rPr>
        <w:rFonts w:hint="default"/>
        <w:lang w:val="pl-PL" w:eastAsia="en-US" w:bidi="ar-SA"/>
      </w:rPr>
    </w:lvl>
  </w:abstractNum>
  <w:abstractNum w:abstractNumId="3" w15:restartNumberingAfterBreak="0">
    <w:nsid w:val="3C7C0FC1"/>
    <w:multiLevelType w:val="hybridMultilevel"/>
    <w:tmpl w:val="323A6864"/>
    <w:lvl w:ilvl="0" w:tplc="3ADC8EC8">
      <w:numFmt w:val="bullet"/>
      <w:lvlText w:val=""/>
      <w:lvlJc w:val="left"/>
      <w:pPr>
        <w:ind w:left="350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C4222C0">
      <w:numFmt w:val="bullet"/>
      <w:lvlText w:val="•"/>
      <w:lvlJc w:val="left"/>
      <w:pPr>
        <w:ind w:left="766" w:hanging="284"/>
      </w:pPr>
      <w:rPr>
        <w:rFonts w:hint="default"/>
        <w:lang w:val="pl-PL" w:eastAsia="en-US" w:bidi="ar-SA"/>
      </w:rPr>
    </w:lvl>
    <w:lvl w:ilvl="2" w:tplc="632CF3C4">
      <w:numFmt w:val="bullet"/>
      <w:lvlText w:val="•"/>
      <w:lvlJc w:val="left"/>
      <w:pPr>
        <w:ind w:left="1173" w:hanging="284"/>
      </w:pPr>
      <w:rPr>
        <w:rFonts w:hint="default"/>
        <w:lang w:val="pl-PL" w:eastAsia="en-US" w:bidi="ar-SA"/>
      </w:rPr>
    </w:lvl>
    <w:lvl w:ilvl="3" w:tplc="3B7C7594">
      <w:numFmt w:val="bullet"/>
      <w:lvlText w:val="•"/>
      <w:lvlJc w:val="left"/>
      <w:pPr>
        <w:ind w:left="1579" w:hanging="284"/>
      </w:pPr>
      <w:rPr>
        <w:rFonts w:hint="default"/>
        <w:lang w:val="pl-PL" w:eastAsia="en-US" w:bidi="ar-SA"/>
      </w:rPr>
    </w:lvl>
    <w:lvl w:ilvl="4" w:tplc="1C8200FC">
      <w:numFmt w:val="bullet"/>
      <w:lvlText w:val="•"/>
      <w:lvlJc w:val="left"/>
      <w:pPr>
        <w:ind w:left="1986" w:hanging="284"/>
      </w:pPr>
      <w:rPr>
        <w:rFonts w:hint="default"/>
        <w:lang w:val="pl-PL" w:eastAsia="en-US" w:bidi="ar-SA"/>
      </w:rPr>
    </w:lvl>
    <w:lvl w:ilvl="5" w:tplc="2B4A1672">
      <w:numFmt w:val="bullet"/>
      <w:lvlText w:val="•"/>
      <w:lvlJc w:val="left"/>
      <w:pPr>
        <w:ind w:left="2393" w:hanging="284"/>
      </w:pPr>
      <w:rPr>
        <w:rFonts w:hint="default"/>
        <w:lang w:val="pl-PL" w:eastAsia="en-US" w:bidi="ar-SA"/>
      </w:rPr>
    </w:lvl>
    <w:lvl w:ilvl="6" w:tplc="8788DA5C">
      <w:numFmt w:val="bullet"/>
      <w:lvlText w:val="•"/>
      <w:lvlJc w:val="left"/>
      <w:pPr>
        <w:ind w:left="2799" w:hanging="284"/>
      </w:pPr>
      <w:rPr>
        <w:rFonts w:hint="default"/>
        <w:lang w:val="pl-PL" w:eastAsia="en-US" w:bidi="ar-SA"/>
      </w:rPr>
    </w:lvl>
    <w:lvl w:ilvl="7" w:tplc="ABBCBDAC">
      <w:numFmt w:val="bullet"/>
      <w:lvlText w:val="•"/>
      <w:lvlJc w:val="left"/>
      <w:pPr>
        <w:ind w:left="3206" w:hanging="284"/>
      </w:pPr>
      <w:rPr>
        <w:rFonts w:hint="default"/>
        <w:lang w:val="pl-PL" w:eastAsia="en-US" w:bidi="ar-SA"/>
      </w:rPr>
    </w:lvl>
    <w:lvl w:ilvl="8" w:tplc="10025F7C">
      <w:numFmt w:val="bullet"/>
      <w:lvlText w:val="•"/>
      <w:lvlJc w:val="left"/>
      <w:pPr>
        <w:ind w:left="3612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6CAE1D61"/>
    <w:multiLevelType w:val="hybridMultilevel"/>
    <w:tmpl w:val="6DE67124"/>
    <w:lvl w:ilvl="0" w:tplc="D01EC1CC">
      <w:numFmt w:val="bullet"/>
      <w:lvlText w:val="-"/>
      <w:lvlJc w:val="left"/>
      <w:pPr>
        <w:ind w:left="1192" w:hanging="286"/>
      </w:pPr>
      <w:rPr>
        <w:rFonts w:ascii="Yu Gothic UI Light" w:eastAsia="Yu Gothic UI Light" w:hAnsi="Yu Gothic UI Light" w:cs="Yu Gothic UI Light" w:hint="default"/>
        <w:w w:val="100"/>
        <w:sz w:val="24"/>
        <w:szCs w:val="24"/>
        <w:lang w:val="pl-PL" w:eastAsia="en-US" w:bidi="ar-SA"/>
      </w:rPr>
    </w:lvl>
    <w:lvl w:ilvl="1" w:tplc="599E643A">
      <w:numFmt w:val="bullet"/>
      <w:lvlText w:val="•"/>
      <w:lvlJc w:val="left"/>
      <w:pPr>
        <w:ind w:left="2026" w:hanging="286"/>
      </w:pPr>
      <w:rPr>
        <w:rFonts w:hint="default"/>
        <w:lang w:val="pl-PL" w:eastAsia="en-US" w:bidi="ar-SA"/>
      </w:rPr>
    </w:lvl>
    <w:lvl w:ilvl="2" w:tplc="8BA484A8">
      <w:numFmt w:val="bullet"/>
      <w:lvlText w:val="•"/>
      <w:lvlJc w:val="left"/>
      <w:pPr>
        <w:ind w:left="2853" w:hanging="286"/>
      </w:pPr>
      <w:rPr>
        <w:rFonts w:hint="default"/>
        <w:lang w:val="pl-PL" w:eastAsia="en-US" w:bidi="ar-SA"/>
      </w:rPr>
    </w:lvl>
    <w:lvl w:ilvl="3" w:tplc="A4C004E6">
      <w:numFmt w:val="bullet"/>
      <w:lvlText w:val="•"/>
      <w:lvlJc w:val="left"/>
      <w:pPr>
        <w:ind w:left="3679" w:hanging="286"/>
      </w:pPr>
      <w:rPr>
        <w:rFonts w:hint="default"/>
        <w:lang w:val="pl-PL" w:eastAsia="en-US" w:bidi="ar-SA"/>
      </w:rPr>
    </w:lvl>
    <w:lvl w:ilvl="4" w:tplc="456E0210">
      <w:numFmt w:val="bullet"/>
      <w:lvlText w:val="•"/>
      <w:lvlJc w:val="left"/>
      <w:pPr>
        <w:ind w:left="4506" w:hanging="286"/>
      </w:pPr>
      <w:rPr>
        <w:rFonts w:hint="default"/>
        <w:lang w:val="pl-PL" w:eastAsia="en-US" w:bidi="ar-SA"/>
      </w:rPr>
    </w:lvl>
    <w:lvl w:ilvl="5" w:tplc="981E5956">
      <w:numFmt w:val="bullet"/>
      <w:lvlText w:val="•"/>
      <w:lvlJc w:val="left"/>
      <w:pPr>
        <w:ind w:left="5333" w:hanging="286"/>
      </w:pPr>
      <w:rPr>
        <w:rFonts w:hint="default"/>
        <w:lang w:val="pl-PL" w:eastAsia="en-US" w:bidi="ar-SA"/>
      </w:rPr>
    </w:lvl>
    <w:lvl w:ilvl="6" w:tplc="92205692">
      <w:numFmt w:val="bullet"/>
      <w:lvlText w:val="•"/>
      <w:lvlJc w:val="left"/>
      <w:pPr>
        <w:ind w:left="6159" w:hanging="286"/>
      </w:pPr>
      <w:rPr>
        <w:rFonts w:hint="default"/>
        <w:lang w:val="pl-PL" w:eastAsia="en-US" w:bidi="ar-SA"/>
      </w:rPr>
    </w:lvl>
    <w:lvl w:ilvl="7" w:tplc="97EEF146">
      <w:numFmt w:val="bullet"/>
      <w:lvlText w:val="•"/>
      <w:lvlJc w:val="left"/>
      <w:pPr>
        <w:ind w:left="6986" w:hanging="286"/>
      </w:pPr>
      <w:rPr>
        <w:rFonts w:hint="default"/>
        <w:lang w:val="pl-PL" w:eastAsia="en-US" w:bidi="ar-SA"/>
      </w:rPr>
    </w:lvl>
    <w:lvl w:ilvl="8" w:tplc="BCDA77F8">
      <w:numFmt w:val="bullet"/>
      <w:lvlText w:val="•"/>
      <w:lvlJc w:val="left"/>
      <w:pPr>
        <w:ind w:left="7813" w:hanging="286"/>
      </w:pPr>
      <w:rPr>
        <w:rFonts w:hint="default"/>
        <w:lang w:val="pl-PL" w:eastAsia="en-US" w:bidi="ar-SA"/>
      </w:rPr>
    </w:lvl>
  </w:abstractNum>
  <w:num w:numId="1" w16cid:durableId="1304432468">
    <w:abstractNumId w:val="1"/>
  </w:num>
  <w:num w:numId="2" w16cid:durableId="1600139291">
    <w:abstractNumId w:val="4"/>
  </w:num>
  <w:num w:numId="3" w16cid:durableId="1518226930">
    <w:abstractNumId w:val="0"/>
  </w:num>
  <w:num w:numId="4" w16cid:durableId="796070113">
    <w:abstractNumId w:val="3"/>
  </w:num>
  <w:num w:numId="5" w16cid:durableId="20629028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92"/>
    <w:rsid w:val="0009312C"/>
    <w:rsid w:val="00195792"/>
    <w:rsid w:val="001E08D9"/>
    <w:rsid w:val="00546B1C"/>
    <w:rsid w:val="005B4F96"/>
    <w:rsid w:val="005E70B4"/>
    <w:rsid w:val="006B6C1C"/>
    <w:rsid w:val="007658EB"/>
    <w:rsid w:val="008B7F70"/>
    <w:rsid w:val="008E1B2F"/>
    <w:rsid w:val="00921F5A"/>
    <w:rsid w:val="00A209FA"/>
    <w:rsid w:val="00A645C0"/>
    <w:rsid w:val="00C8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E3E59"/>
  <w15:docId w15:val="{6D582326-89F1-43F1-94D6-F05CF8061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ind w:left="906" w:hanging="351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1638" w:hanging="361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6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2603</Words>
  <Characters>15620</Characters>
  <Application>Microsoft Office Word</Application>
  <DocSecurity>0</DocSecurity>
  <Lines>130</Lines>
  <Paragraphs>36</Paragraphs>
  <ScaleCrop>false</ScaleCrop>
  <Company/>
  <LinksUpToDate>false</LinksUpToDate>
  <CharactersWithSpaces>18187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manevo2</dc:creator>
  <cp:lastModifiedBy>Jan Nowak</cp:lastModifiedBy>
  <cp:revision>10</cp:revision>
  <dcterms:created xsi:type="dcterms:W3CDTF">2022-07-25T12:30:00Z</dcterms:created>
  <dcterms:modified xsi:type="dcterms:W3CDTF">2023-03-06T20:25:00Z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2022-07-25T00:00:00Z</vt:filetime>
  </property>
</Properties>
</file>